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578" w:rsidRDefault="006E5578" w:rsidP="006E5578">
      <w:pPr>
        <w:rPr>
          <w:rFonts w:ascii="Arial" w:hAnsi="Arial" w:cs="Arial"/>
          <w:bCs/>
          <w:sz w:val="16"/>
        </w:rPr>
      </w:pPr>
    </w:p>
    <w:p w:rsidR="006E5578" w:rsidRDefault="006E5578" w:rsidP="006E5578">
      <w:pPr>
        <w:rPr>
          <w:rFonts w:ascii="Arial" w:hAnsi="Arial" w:cs="Arial"/>
          <w:bCs/>
          <w:sz w:val="16"/>
        </w:rPr>
      </w:pPr>
    </w:p>
    <w:p w:rsidR="006E5578" w:rsidRDefault="00E16FBE" w:rsidP="006E5578">
      <w:pPr>
        <w:rPr>
          <w:rFonts w:ascii="Arial" w:hAnsi="Arial" w:cs="Arial"/>
          <w:bCs/>
          <w:sz w:val="16"/>
        </w:rPr>
      </w:pPr>
      <w:r w:rsidRPr="00E16FBE">
        <w:rPr>
          <w:noProof/>
          <w:sz w:val="20"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17.55pt;margin-top:4.3pt;width:217.65pt;height:78.5pt;z-index:251656704;visibility:visible;mso-height-percent:200;mso-height-percent:200;mso-width-relative:margin;mso-height-relative:margin" stroked="f">
            <v:textbox style="mso-next-textbox:#_x0000_s1027;mso-fit-shape-to-text:t">
              <w:txbxContent>
                <w:p w:rsidR="00125770" w:rsidRPr="003C706A" w:rsidRDefault="00125770" w:rsidP="006E5578">
                  <w:pPr>
                    <w:pStyle w:val="Nagwek"/>
                    <w:tabs>
                      <w:tab w:val="clear" w:pos="9072"/>
                      <w:tab w:val="right" w:pos="9070"/>
                    </w:tabs>
                    <w:snapToGrid w:val="0"/>
                    <w:jc w:val="center"/>
                    <w:rPr>
                      <w:rFonts w:ascii="Arial" w:eastAsia="Arial Unicode MS" w:hAnsi="Arial" w:cs="Arial"/>
                      <w:sz w:val="16"/>
                      <w:szCs w:val="16"/>
                    </w:rPr>
                  </w:pPr>
                  <w:r w:rsidRPr="003C706A">
                    <w:rPr>
                      <w:rFonts w:ascii="Arial" w:eastAsia="Arial Unicode MS" w:hAnsi="Arial" w:cs="Arial"/>
                      <w:sz w:val="16"/>
                      <w:szCs w:val="16"/>
                    </w:rPr>
                    <w:t>JEDNOSTKA PROJEKTOWA</w:t>
                  </w:r>
                </w:p>
                <w:p w:rsidR="00125770" w:rsidRDefault="00125770" w:rsidP="006E5578">
                  <w:pPr>
                    <w:pStyle w:val="Nagwek"/>
                    <w:tabs>
                      <w:tab w:val="clear" w:pos="9072"/>
                      <w:tab w:val="right" w:pos="9070"/>
                    </w:tabs>
                    <w:snapToGrid w:val="0"/>
                    <w:jc w:val="center"/>
                    <w:rPr>
                      <w:sz w:val="6"/>
                      <w:szCs w:val="6"/>
                    </w:rPr>
                  </w:pPr>
                </w:p>
                <w:p w:rsidR="00125770" w:rsidRPr="00300533" w:rsidRDefault="00125770" w:rsidP="006E5578">
                  <w:pPr>
                    <w:pStyle w:val="Nagwek"/>
                    <w:tabs>
                      <w:tab w:val="clear" w:pos="9072"/>
                      <w:tab w:val="right" w:pos="9070"/>
                    </w:tabs>
                    <w:snapToGrid w:val="0"/>
                    <w:jc w:val="center"/>
                    <w:rPr>
                      <w:sz w:val="6"/>
                      <w:szCs w:val="6"/>
                    </w:rPr>
                  </w:pPr>
                </w:p>
                <w:p w:rsidR="00125770" w:rsidRPr="00300533" w:rsidRDefault="00125770" w:rsidP="006E5578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300533">
                    <w:rPr>
                      <w:rFonts w:ascii="Arial" w:hAnsi="Arial" w:cs="Arial"/>
                      <w:b/>
                    </w:rPr>
                    <w:t>ARLEX ATELIER MAREK GIERULSKI</w:t>
                  </w:r>
                </w:p>
                <w:p w:rsidR="00125770" w:rsidRPr="00300533" w:rsidRDefault="00125770" w:rsidP="006E5578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300533">
                    <w:rPr>
                      <w:rFonts w:ascii="Arial" w:hAnsi="Arial" w:cs="Arial"/>
                      <w:b/>
                    </w:rPr>
                    <w:t>AL. JANA PAWŁA II 25</w:t>
                  </w:r>
                </w:p>
                <w:p w:rsidR="00125770" w:rsidRDefault="00125770" w:rsidP="006E5578">
                  <w:pPr>
                    <w:jc w:val="center"/>
                  </w:pPr>
                  <w:r w:rsidRPr="00300533">
                    <w:rPr>
                      <w:rFonts w:ascii="Arial" w:hAnsi="Arial" w:cs="Arial"/>
                      <w:b/>
                    </w:rPr>
                    <w:t>37-450 STALOWA WOLA</w:t>
                  </w:r>
                </w:p>
              </w:txbxContent>
            </v:textbox>
          </v:shape>
        </w:pict>
      </w:r>
      <w:r w:rsidRPr="00E16FBE">
        <w:rPr>
          <w:noProof/>
          <w:sz w:val="20"/>
          <w:lang w:eastAsia="zh-CN"/>
        </w:rPr>
        <w:pict>
          <v:shape id="Pole tekstowe 2" o:spid="_x0000_s1026" type="#_x0000_t202" style="position:absolute;margin-left:386.75pt;margin-top:-.55pt;width:96.5pt;height:89.1pt;z-index:251657728;visibility:visible;mso-wrap-style:none;mso-width-relative:margin;mso-height-relative:margin" stroked="f">
            <v:textbox style="mso-next-textbox:#Pole tekstowe 2;mso-fit-shape-to-text:t">
              <w:txbxContent>
                <w:p w:rsidR="00125770" w:rsidRDefault="00125770" w:rsidP="006E5578">
                  <w:r>
                    <w:rPr>
                      <w:noProof/>
                    </w:rPr>
                    <w:drawing>
                      <wp:inline distT="0" distB="0" distL="0" distR="0">
                        <wp:extent cx="1040765" cy="1040765"/>
                        <wp:effectExtent l="19050" t="0" r="6985" b="0"/>
                        <wp:docPr id="2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 l="39500" t="14201" r="27505" b="3323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0765" cy="10407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E5578" w:rsidRDefault="006E5578" w:rsidP="006E5578">
      <w:pPr>
        <w:rPr>
          <w:rFonts w:ascii="Arial" w:hAnsi="Arial" w:cs="Arial"/>
          <w:bCs/>
          <w:sz w:val="16"/>
        </w:rPr>
      </w:pPr>
    </w:p>
    <w:p w:rsidR="006E5578" w:rsidRDefault="00E16FBE" w:rsidP="006E5578">
      <w:pPr>
        <w:rPr>
          <w:rFonts w:ascii="Arial" w:hAnsi="Arial" w:cs="Arial"/>
          <w:bCs/>
          <w:sz w:val="16"/>
        </w:rPr>
      </w:pPr>
      <w:r w:rsidRPr="00E16FBE">
        <w:rPr>
          <w:noProof/>
          <w:sz w:val="20"/>
          <w:lang w:eastAsia="zh-CN"/>
        </w:rPr>
        <w:pict>
          <v:shape id="_x0000_s1028" type="#_x0000_t202" style="position:absolute;margin-left:9.85pt;margin-top:.65pt;width:107.85pt;height:27.9pt;z-index:251658752;visibility:visible;mso-height-percent:200;mso-height-percent:200;mso-width-relative:margin;mso-height-relative:margin" stroked="f">
            <v:textbox style="mso-fit-shape-to-text:t">
              <w:txbxContent>
                <w:p w:rsidR="00125770" w:rsidRPr="003C706A" w:rsidRDefault="00125770" w:rsidP="006E557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3C706A">
                    <w:rPr>
                      <w:rFonts w:ascii="Arial" w:hAnsi="Arial" w:cs="Arial"/>
                      <w:b/>
                      <w:sz w:val="18"/>
                      <w:szCs w:val="18"/>
                    </w:rPr>
                    <w:t>NIP 865-101-92-23</w:t>
                  </w:r>
                </w:p>
                <w:p w:rsidR="00125770" w:rsidRPr="003C706A" w:rsidRDefault="00125770" w:rsidP="006E5578">
                  <w:pPr>
                    <w:rPr>
                      <w:b/>
                      <w:sz w:val="18"/>
                      <w:szCs w:val="18"/>
                    </w:rPr>
                  </w:pPr>
                  <w:r w:rsidRPr="003C706A">
                    <w:rPr>
                      <w:rFonts w:ascii="Arial" w:hAnsi="Arial" w:cs="Arial"/>
                      <w:b/>
                      <w:sz w:val="18"/>
                      <w:szCs w:val="18"/>
                    </w:rPr>
                    <w:t>REGON 830100667</w:t>
                  </w:r>
                </w:p>
              </w:txbxContent>
            </v:textbox>
          </v:shape>
        </w:pict>
      </w:r>
    </w:p>
    <w:p w:rsidR="006E5578" w:rsidRDefault="006E5578" w:rsidP="006E5578">
      <w:pPr>
        <w:rPr>
          <w:rFonts w:ascii="Arial" w:hAnsi="Arial" w:cs="Arial"/>
          <w:bCs/>
          <w:sz w:val="16"/>
        </w:rPr>
      </w:pPr>
    </w:p>
    <w:p w:rsidR="006E5578" w:rsidRDefault="006E5578" w:rsidP="006E5578">
      <w:pPr>
        <w:rPr>
          <w:rFonts w:ascii="Arial" w:hAnsi="Arial" w:cs="Arial"/>
          <w:bCs/>
          <w:sz w:val="16"/>
        </w:rPr>
      </w:pPr>
    </w:p>
    <w:p w:rsidR="006E5578" w:rsidRDefault="006E5578" w:rsidP="006E5578">
      <w:pPr>
        <w:rPr>
          <w:rFonts w:ascii="Arial" w:hAnsi="Arial" w:cs="Arial"/>
          <w:bCs/>
          <w:sz w:val="16"/>
        </w:rPr>
      </w:pPr>
    </w:p>
    <w:p w:rsidR="006E5578" w:rsidRDefault="006E5578" w:rsidP="006E5578">
      <w:pPr>
        <w:rPr>
          <w:rFonts w:ascii="Arial" w:hAnsi="Arial" w:cs="Arial"/>
          <w:bCs/>
          <w:sz w:val="16"/>
        </w:rPr>
      </w:pPr>
    </w:p>
    <w:p w:rsidR="006E5578" w:rsidRDefault="006E5578" w:rsidP="006E5578">
      <w:pPr>
        <w:rPr>
          <w:rFonts w:ascii="Arial" w:hAnsi="Arial" w:cs="Arial"/>
          <w:bCs/>
          <w:sz w:val="16"/>
        </w:rPr>
      </w:pPr>
    </w:p>
    <w:p w:rsidR="006E5578" w:rsidRDefault="006E5578" w:rsidP="006E5578">
      <w:pPr>
        <w:rPr>
          <w:rFonts w:ascii="Arial" w:hAnsi="Arial" w:cs="Arial"/>
          <w:bCs/>
          <w:sz w:val="16"/>
        </w:rPr>
      </w:pPr>
    </w:p>
    <w:p w:rsidR="006E5578" w:rsidRPr="003C706A" w:rsidRDefault="006E5578" w:rsidP="006E5578">
      <w:pPr>
        <w:spacing w:line="360" w:lineRule="auto"/>
        <w:rPr>
          <w:rFonts w:ascii="Arial" w:hAnsi="Arial" w:cs="Arial"/>
          <w:iCs/>
          <w:sz w:val="18"/>
          <w:szCs w:val="18"/>
          <w:u w:val="single"/>
        </w:rPr>
      </w:pPr>
      <w:r w:rsidRPr="003C706A">
        <w:rPr>
          <w:rFonts w:ascii="Arial" w:eastAsia="Arial Unicode MS" w:hAnsi="Arial" w:cs="Arial"/>
          <w:sz w:val="18"/>
          <w:szCs w:val="18"/>
          <w:u w:val="single"/>
          <w:lang w:val="de-DE"/>
        </w:rPr>
        <w:t xml:space="preserve">tel. </w:t>
      </w:r>
      <w:proofErr w:type="spellStart"/>
      <w:r w:rsidRPr="003C706A">
        <w:rPr>
          <w:rFonts w:ascii="Arial" w:eastAsia="Arial Unicode MS" w:hAnsi="Arial" w:cs="Arial"/>
          <w:sz w:val="18"/>
          <w:szCs w:val="18"/>
          <w:u w:val="single"/>
          <w:lang w:val="de-DE"/>
        </w:rPr>
        <w:t>biuro</w:t>
      </w:r>
      <w:proofErr w:type="spellEnd"/>
      <w:r w:rsidRPr="003C706A">
        <w:rPr>
          <w:rFonts w:ascii="Arial" w:eastAsia="Arial Unicode MS" w:hAnsi="Arial" w:cs="Arial"/>
          <w:sz w:val="18"/>
          <w:szCs w:val="18"/>
          <w:u w:val="single"/>
          <w:lang w:val="de-DE"/>
        </w:rPr>
        <w:t xml:space="preserve">: </w:t>
      </w:r>
      <w:r>
        <w:rPr>
          <w:rFonts w:ascii="Arial" w:eastAsia="Arial Unicode MS" w:hAnsi="Arial" w:cs="Arial"/>
          <w:sz w:val="18"/>
          <w:szCs w:val="18"/>
          <w:u w:val="single"/>
          <w:lang w:val="de-DE"/>
        </w:rPr>
        <w:t xml:space="preserve"> </w:t>
      </w:r>
      <w:r w:rsidRPr="003C706A">
        <w:rPr>
          <w:rFonts w:ascii="Arial" w:eastAsia="Arial Unicode MS" w:hAnsi="Arial" w:cs="Arial"/>
          <w:sz w:val="18"/>
          <w:szCs w:val="18"/>
          <w:u w:val="single"/>
          <w:lang w:val="de-DE"/>
        </w:rPr>
        <w:t xml:space="preserve">  15 844 38 01,</w:t>
      </w:r>
      <w:r>
        <w:rPr>
          <w:rFonts w:ascii="Arial" w:eastAsia="Arial Unicode MS" w:hAnsi="Arial" w:cs="Arial"/>
          <w:sz w:val="18"/>
          <w:szCs w:val="18"/>
          <w:u w:val="single"/>
          <w:lang w:val="de-DE"/>
        </w:rPr>
        <w:t xml:space="preserve">     </w:t>
      </w:r>
      <w:r w:rsidRPr="003C706A">
        <w:rPr>
          <w:rFonts w:ascii="Arial" w:eastAsia="Arial Unicode MS" w:hAnsi="Arial" w:cs="Arial"/>
          <w:sz w:val="18"/>
          <w:szCs w:val="18"/>
          <w:u w:val="single"/>
          <w:lang w:val="de-DE"/>
        </w:rPr>
        <w:t>tel.kom.:      604 06 35</w:t>
      </w:r>
      <w:r w:rsidRPr="003C706A">
        <w:rPr>
          <w:rFonts w:ascii="Arial" w:eastAsia="Arial Unicode MS" w:hAnsi="Arial" w:cs="Arial"/>
          <w:b/>
          <w:sz w:val="18"/>
          <w:szCs w:val="18"/>
          <w:u w:val="single"/>
          <w:lang w:val="de-DE"/>
        </w:rPr>
        <w:t xml:space="preserve"> </w:t>
      </w:r>
      <w:r w:rsidRPr="003C706A">
        <w:rPr>
          <w:rFonts w:ascii="Arial" w:eastAsia="Arial Unicode MS" w:hAnsi="Arial" w:cs="Arial"/>
          <w:sz w:val="18"/>
          <w:szCs w:val="18"/>
          <w:u w:val="single"/>
          <w:lang w:val="de-DE"/>
        </w:rPr>
        <w:t>82</w:t>
      </w:r>
      <w:r>
        <w:rPr>
          <w:rFonts w:ascii="Arial" w:eastAsia="Arial Unicode MS" w:hAnsi="Arial" w:cs="Arial"/>
          <w:sz w:val="18"/>
          <w:szCs w:val="18"/>
          <w:u w:val="single"/>
          <w:lang w:val="de-DE"/>
        </w:rPr>
        <w:t xml:space="preserve">,        </w:t>
      </w:r>
      <w:proofErr w:type="spellStart"/>
      <w:r w:rsidRPr="003C706A">
        <w:rPr>
          <w:rFonts w:ascii="Arial" w:eastAsia="Arial Unicode MS" w:hAnsi="Arial" w:cs="Arial"/>
          <w:sz w:val="18"/>
          <w:szCs w:val="18"/>
          <w:u w:val="single"/>
          <w:lang w:val="de-DE"/>
        </w:rPr>
        <w:t>adres</w:t>
      </w:r>
      <w:proofErr w:type="spellEnd"/>
      <w:r w:rsidRPr="003C706A">
        <w:rPr>
          <w:rFonts w:ascii="Arial" w:eastAsia="Arial Unicode MS" w:hAnsi="Arial" w:cs="Arial"/>
          <w:sz w:val="18"/>
          <w:szCs w:val="18"/>
          <w:u w:val="single"/>
          <w:lang w:val="de-DE"/>
        </w:rPr>
        <w:t xml:space="preserve"> e-</w:t>
      </w:r>
      <w:proofErr w:type="spellStart"/>
      <w:r w:rsidRPr="003C706A">
        <w:rPr>
          <w:rFonts w:ascii="Arial" w:eastAsia="Arial Unicode MS" w:hAnsi="Arial" w:cs="Arial"/>
          <w:sz w:val="18"/>
          <w:szCs w:val="18"/>
          <w:u w:val="single"/>
          <w:lang w:val="de-DE"/>
        </w:rPr>
        <w:t>mail</w:t>
      </w:r>
      <w:proofErr w:type="spellEnd"/>
      <w:r w:rsidRPr="003C706A">
        <w:rPr>
          <w:rFonts w:ascii="Arial" w:eastAsia="Arial Unicode MS" w:hAnsi="Arial" w:cs="Arial"/>
          <w:sz w:val="18"/>
          <w:szCs w:val="18"/>
          <w:u w:val="single"/>
          <w:lang w:val="de-DE"/>
        </w:rPr>
        <w:t>:    luksor@pro.onet.pl</w:t>
      </w:r>
    </w:p>
    <w:p w:rsidR="006E5578" w:rsidRDefault="006E5578" w:rsidP="006E5578">
      <w:pPr>
        <w:rPr>
          <w:rFonts w:ascii="Arial" w:hAnsi="Arial" w:cs="Arial"/>
          <w:bCs/>
          <w:sz w:val="16"/>
        </w:rPr>
      </w:pPr>
    </w:p>
    <w:p w:rsidR="006E5578" w:rsidRPr="001E41DA" w:rsidRDefault="006E5578" w:rsidP="006E5578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1E41DA">
        <w:rPr>
          <w:rFonts w:ascii="Arial" w:hAnsi="Arial" w:cs="Arial"/>
          <w:b/>
          <w:bCs/>
          <w:sz w:val="32"/>
          <w:szCs w:val="32"/>
          <w:u w:val="single"/>
        </w:rPr>
        <w:t xml:space="preserve">PROJEKT </w:t>
      </w:r>
      <w:r>
        <w:rPr>
          <w:rFonts w:ascii="Arial" w:hAnsi="Arial" w:cs="Arial"/>
          <w:b/>
          <w:bCs/>
          <w:sz w:val="32"/>
          <w:szCs w:val="32"/>
          <w:u w:val="single"/>
        </w:rPr>
        <w:t>ARCHITEKTONICZN</w:t>
      </w:r>
      <w:r w:rsidR="009E4174">
        <w:rPr>
          <w:rFonts w:ascii="Arial" w:hAnsi="Arial" w:cs="Arial"/>
          <w:b/>
          <w:bCs/>
          <w:sz w:val="32"/>
          <w:szCs w:val="32"/>
          <w:u w:val="single"/>
        </w:rPr>
        <w:t>Y</w:t>
      </w:r>
    </w:p>
    <w:p w:rsidR="006E5578" w:rsidRDefault="006E5578" w:rsidP="006E5578">
      <w:pPr>
        <w:rPr>
          <w:rFonts w:ascii="Arial" w:hAnsi="Arial" w:cs="Arial"/>
          <w:sz w:val="16"/>
          <w:szCs w:val="20"/>
        </w:rPr>
      </w:pPr>
    </w:p>
    <w:tbl>
      <w:tblPr>
        <w:tblW w:w="9923" w:type="dxa"/>
        <w:tblInd w:w="-72" w:type="dxa"/>
        <w:tblBorders>
          <w:top w:val="single" w:sz="8" w:space="0" w:color="000080"/>
          <w:left w:val="single" w:sz="8" w:space="0" w:color="000080"/>
          <w:bottom w:val="single" w:sz="8" w:space="0" w:color="000080"/>
          <w:right w:val="single" w:sz="8" w:space="0" w:color="000080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702"/>
        <w:gridCol w:w="8221"/>
      </w:tblGrid>
      <w:tr w:rsidR="009E4174" w:rsidRPr="00C46FE9" w:rsidTr="003C6C7D">
        <w:trPr>
          <w:trHeight w:val="596"/>
        </w:trPr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4174" w:rsidRPr="00C46FE9" w:rsidRDefault="009E4174" w:rsidP="003C6C7D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  <w:p w:rsidR="009E4174" w:rsidRPr="00C46FE9" w:rsidRDefault="009E4174" w:rsidP="003C6C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6FE9">
              <w:rPr>
                <w:rFonts w:ascii="Arial" w:hAnsi="Arial" w:cs="Arial"/>
                <w:b/>
                <w:sz w:val="20"/>
                <w:szCs w:val="20"/>
              </w:rPr>
              <w:t>STADIUM</w:t>
            </w:r>
          </w:p>
          <w:p w:rsidR="009E4174" w:rsidRPr="00C46FE9" w:rsidRDefault="009E4174" w:rsidP="003C6C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6FE9">
              <w:rPr>
                <w:rFonts w:ascii="Arial" w:hAnsi="Arial" w:cs="Arial"/>
                <w:b/>
                <w:sz w:val="20"/>
                <w:szCs w:val="20"/>
              </w:rPr>
              <w:t>OPRACOWANIA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4174" w:rsidRPr="00C46FE9" w:rsidRDefault="009E4174" w:rsidP="003C6C7D">
            <w:pPr>
              <w:rPr>
                <w:b/>
                <w:bCs/>
                <w:sz w:val="6"/>
                <w:szCs w:val="6"/>
              </w:rPr>
            </w:pPr>
          </w:p>
          <w:p w:rsidR="009E4174" w:rsidRPr="00C46FE9" w:rsidRDefault="009E4174" w:rsidP="00091F80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u w:val="single"/>
              </w:rPr>
            </w:pPr>
            <w:r w:rsidRPr="00C46FE9">
              <w:rPr>
                <w:rFonts w:ascii="Arial" w:hAnsi="Arial" w:cs="Arial"/>
                <w:b/>
                <w:bCs/>
                <w:sz w:val="32"/>
                <w:szCs w:val="32"/>
                <w:u w:val="single"/>
              </w:rPr>
              <w:t>PROJEKT BUDOWLAN</w:t>
            </w:r>
            <w:r w:rsidR="00091F80">
              <w:rPr>
                <w:rFonts w:ascii="Arial" w:hAnsi="Arial" w:cs="Arial"/>
                <w:b/>
                <w:bCs/>
                <w:sz w:val="32"/>
                <w:szCs w:val="32"/>
                <w:u w:val="single"/>
              </w:rPr>
              <w:t>O - WYKONAWCZY</w:t>
            </w:r>
          </w:p>
        </w:tc>
      </w:tr>
      <w:tr w:rsidR="009E4174" w:rsidRPr="00C46FE9" w:rsidTr="003C6C7D">
        <w:trPr>
          <w:trHeight w:val="673"/>
        </w:trPr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4174" w:rsidRPr="00C46FE9" w:rsidRDefault="009E4174" w:rsidP="003C6C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E4174" w:rsidRPr="00C46FE9" w:rsidRDefault="009E4174" w:rsidP="003C6C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6FE9">
              <w:rPr>
                <w:rFonts w:ascii="Arial" w:hAnsi="Arial" w:cs="Arial"/>
                <w:b/>
                <w:sz w:val="20"/>
                <w:szCs w:val="20"/>
              </w:rPr>
              <w:t>INWESTYCJA :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4174" w:rsidRPr="00C46FE9" w:rsidRDefault="009E4174" w:rsidP="003C6C7D">
            <w:pPr>
              <w:pStyle w:val="Bezodstpw"/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C46FE9">
              <w:rPr>
                <w:rFonts w:ascii="Arial" w:hAnsi="Arial" w:cs="Arial"/>
                <w:b/>
                <w:sz w:val="24"/>
                <w:szCs w:val="24"/>
              </w:rPr>
              <w:t>PRZEBUDOWA BUDYNKU STANOWIĄCEGO SIEDZIBĘ POWIATOWEGO INSPEKTORATU WETERYNARII W STALOWEJ WOLI ORAZ TERMOIZOLACJĘ CAŁEGO OBIEKTU I ZAGOSPODAROWANIE TERENU WRAZ Z PRZEBUDOWĄ KANALIZACJI DESZCZOWEJ</w:t>
            </w:r>
          </w:p>
        </w:tc>
      </w:tr>
      <w:tr w:rsidR="009E4174" w:rsidRPr="00C46FE9" w:rsidTr="003C6C7D"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4174" w:rsidRPr="00C46FE9" w:rsidRDefault="009E4174" w:rsidP="003C6C7D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  <w:p w:rsidR="009E4174" w:rsidRPr="00C46FE9" w:rsidRDefault="009E4174" w:rsidP="003C6C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6FE9">
              <w:rPr>
                <w:rFonts w:ascii="Arial" w:hAnsi="Arial" w:cs="Arial"/>
                <w:b/>
                <w:sz w:val="20"/>
                <w:szCs w:val="20"/>
              </w:rPr>
              <w:t>LOKALIZACJA INWESTYCJI  :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4174" w:rsidRPr="00C46FE9" w:rsidRDefault="009E4174" w:rsidP="003C6C7D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9E4174" w:rsidRPr="00C46FE9" w:rsidRDefault="009E4174" w:rsidP="003C6C7D">
            <w:pPr>
              <w:pStyle w:val="Tekstpodstawowy"/>
              <w:jc w:val="center"/>
              <w:rPr>
                <w:rFonts w:cs="Arial"/>
                <w:b/>
                <w:sz w:val="24"/>
              </w:rPr>
            </w:pPr>
            <w:r w:rsidRPr="00C46FE9">
              <w:rPr>
                <w:rFonts w:cs="Arial"/>
                <w:b/>
                <w:sz w:val="24"/>
              </w:rPr>
              <w:t xml:space="preserve">DZIAŁKI NR. EWID. 804/2; 795/212 i 795/214 </w:t>
            </w:r>
          </w:p>
          <w:p w:rsidR="009E4174" w:rsidRPr="00C46FE9" w:rsidRDefault="009E4174" w:rsidP="003C6C7D">
            <w:pPr>
              <w:pStyle w:val="Tekstpodstawowy"/>
              <w:jc w:val="center"/>
              <w:rPr>
                <w:rFonts w:cs="Arial"/>
                <w:b/>
                <w:sz w:val="24"/>
              </w:rPr>
            </w:pPr>
            <w:r w:rsidRPr="00C46FE9">
              <w:rPr>
                <w:rFonts w:cs="Arial"/>
                <w:b/>
                <w:sz w:val="24"/>
              </w:rPr>
              <w:t>OBRĘB EWID. 3 - CENTRUM; JEDN. EWID. 181801_1 STALOWA WOLA</w:t>
            </w:r>
          </w:p>
          <w:p w:rsidR="009E4174" w:rsidRPr="00C46FE9" w:rsidRDefault="009E4174" w:rsidP="003C6C7D">
            <w:pPr>
              <w:jc w:val="center"/>
              <w:rPr>
                <w:rFonts w:ascii="Arial" w:hAnsi="Arial" w:cs="Arial"/>
                <w:b/>
                <w:bCs/>
              </w:rPr>
            </w:pPr>
            <w:r w:rsidRPr="00C46FE9">
              <w:rPr>
                <w:rFonts w:ascii="Arial" w:hAnsi="Arial" w:cs="Arial"/>
                <w:b/>
              </w:rPr>
              <w:t>STALOWA WOLA ul. OKULICKIEGO 12</w:t>
            </w:r>
          </w:p>
        </w:tc>
      </w:tr>
      <w:tr w:rsidR="009E4174" w:rsidRPr="00C46FE9" w:rsidTr="003C6C7D"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174" w:rsidRPr="00C46FE9" w:rsidRDefault="009E4174" w:rsidP="003C6C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E4174" w:rsidRPr="00C46FE9" w:rsidRDefault="009E4174" w:rsidP="003C6C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6FE9">
              <w:rPr>
                <w:rFonts w:ascii="Arial" w:hAnsi="Arial" w:cs="Arial"/>
                <w:b/>
                <w:sz w:val="20"/>
                <w:szCs w:val="20"/>
              </w:rPr>
              <w:t>INWESTOR :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174" w:rsidRPr="00C46FE9" w:rsidRDefault="009E4174" w:rsidP="003C6C7D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  <w:p w:rsidR="009E4174" w:rsidRPr="00C46FE9" w:rsidRDefault="009E4174" w:rsidP="003C6C7D">
            <w:pPr>
              <w:jc w:val="center"/>
              <w:rPr>
                <w:rFonts w:ascii="Arial" w:hAnsi="Arial" w:cs="Arial"/>
                <w:b/>
              </w:rPr>
            </w:pPr>
            <w:r w:rsidRPr="00C46FE9">
              <w:rPr>
                <w:rFonts w:ascii="Arial" w:hAnsi="Arial" w:cs="Arial"/>
                <w:b/>
              </w:rPr>
              <w:t>POWIATOWY INSPEKTRAT WETERYNARII W STALOWEJ WOLI</w:t>
            </w:r>
          </w:p>
          <w:p w:rsidR="009E4174" w:rsidRPr="00C46FE9" w:rsidRDefault="009E4174" w:rsidP="003C6C7D">
            <w:pPr>
              <w:jc w:val="center"/>
              <w:rPr>
                <w:b/>
              </w:rPr>
            </w:pPr>
            <w:r w:rsidRPr="00C46FE9">
              <w:rPr>
                <w:rFonts w:ascii="Arial" w:hAnsi="Arial" w:cs="Arial"/>
                <w:b/>
              </w:rPr>
              <w:t>UL. OKULICKIEGO 12,   37 - 450  STALOWA WOLA</w:t>
            </w:r>
          </w:p>
        </w:tc>
      </w:tr>
      <w:tr w:rsidR="009E4174" w:rsidRPr="00C46FE9" w:rsidTr="003C6C7D"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174" w:rsidRPr="00C46FE9" w:rsidRDefault="009E4174" w:rsidP="003C6C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6FE9">
              <w:rPr>
                <w:rFonts w:ascii="Arial" w:hAnsi="Arial" w:cs="Arial"/>
                <w:b/>
                <w:sz w:val="18"/>
                <w:szCs w:val="18"/>
              </w:rPr>
              <w:t>KATEGORIA OBIEKTU BUDOWLANEGO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174" w:rsidRPr="00C46FE9" w:rsidRDefault="009E4174" w:rsidP="003C6C7D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9E4174" w:rsidRPr="00C46FE9" w:rsidRDefault="009E4174" w:rsidP="003C6C7D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C46FE9">
              <w:rPr>
                <w:rFonts w:ascii="Arial" w:hAnsi="Arial" w:cs="Arial"/>
                <w:b/>
              </w:rPr>
              <w:t>XVI</w:t>
            </w:r>
          </w:p>
          <w:p w:rsidR="009E4174" w:rsidRPr="00C46FE9" w:rsidRDefault="009E4174" w:rsidP="003C6C7D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</w:tbl>
    <w:p w:rsidR="009E4174" w:rsidRDefault="009E4174" w:rsidP="006E5578">
      <w:pPr>
        <w:rPr>
          <w:rFonts w:ascii="Arial" w:hAnsi="Arial" w:cs="Arial"/>
          <w:sz w:val="16"/>
          <w:szCs w:val="20"/>
        </w:rPr>
      </w:pPr>
    </w:p>
    <w:p w:rsidR="006E5578" w:rsidRPr="003C706A" w:rsidRDefault="006E5578" w:rsidP="006E5578">
      <w:pPr>
        <w:rPr>
          <w:rFonts w:ascii="Arial" w:hAnsi="Arial" w:cs="Arial"/>
          <w:sz w:val="14"/>
          <w:szCs w:val="14"/>
        </w:rPr>
      </w:pPr>
    </w:p>
    <w:p w:rsidR="006E5578" w:rsidRDefault="006E5578" w:rsidP="006E5578">
      <w:pPr>
        <w:jc w:val="center"/>
        <w:rPr>
          <w:sz w:val="22"/>
        </w:rPr>
      </w:pPr>
    </w:p>
    <w:p w:rsidR="006E5578" w:rsidRDefault="006E5578" w:rsidP="006E5578">
      <w:pPr>
        <w:jc w:val="center"/>
        <w:rPr>
          <w:sz w:val="22"/>
        </w:rPr>
      </w:pPr>
    </w:p>
    <w:p w:rsidR="006E5578" w:rsidRDefault="006E5578" w:rsidP="006E5578">
      <w:pPr>
        <w:jc w:val="center"/>
        <w:rPr>
          <w:sz w:val="22"/>
        </w:rPr>
      </w:pPr>
    </w:p>
    <w:p w:rsidR="006E5578" w:rsidRDefault="006E5578" w:rsidP="006E5578">
      <w:pPr>
        <w:jc w:val="center"/>
        <w:rPr>
          <w:sz w:val="22"/>
        </w:rPr>
      </w:pPr>
    </w:p>
    <w:p w:rsidR="006E5578" w:rsidRDefault="006E5578" w:rsidP="006E5578">
      <w:pPr>
        <w:jc w:val="center"/>
        <w:rPr>
          <w:sz w:val="22"/>
        </w:rPr>
      </w:pPr>
    </w:p>
    <w:p w:rsidR="006E5578" w:rsidRDefault="006E5578" w:rsidP="006E5578">
      <w:pPr>
        <w:jc w:val="center"/>
        <w:rPr>
          <w:sz w:val="22"/>
        </w:rPr>
      </w:pPr>
    </w:p>
    <w:p w:rsidR="006E5578" w:rsidRDefault="006E5578" w:rsidP="006E5578">
      <w:pPr>
        <w:jc w:val="center"/>
        <w:rPr>
          <w:sz w:val="22"/>
        </w:rPr>
      </w:pPr>
    </w:p>
    <w:p w:rsidR="006E5578" w:rsidRDefault="006E5578" w:rsidP="006E5578">
      <w:pPr>
        <w:jc w:val="center"/>
        <w:rPr>
          <w:sz w:val="22"/>
        </w:rPr>
      </w:pPr>
    </w:p>
    <w:p w:rsidR="006E5578" w:rsidRDefault="006E5578" w:rsidP="006E5578">
      <w:pPr>
        <w:jc w:val="center"/>
        <w:rPr>
          <w:sz w:val="22"/>
        </w:rPr>
      </w:pPr>
    </w:p>
    <w:p w:rsidR="006E5578" w:rsidRDefault="006E5578" w:rsidP="006E5578">
      <w:pPr>
        <w:jc w:val="center"/>
        <w:rPr>
          <w:sz w:val="22"/>
        </w:rPr>
      </w:pPr>
    </w:p>
    <w:p w:rsidR="006E5578" w:rsidRDefault="006E5578" w:rsidP="006E5578">
      <w:pPr>
        <w:jc w:val="center"/>
        <w:rPr>
          <w:sz w:val="22"/>
        </w:rPr>
      </w:pPr>
    </w:p>
    <w:p w:rsidR="006E5578" w:rsidRDefault="006E5578" w:rsidP="006E5578">
      <w:pPr>
        <w:jc w:val="center"/>
        <w:rPr>
          <w:sz w:val="22"/>
        </w:rPr>
      </w:pPr>
    </w:p>
    <w:p w:rsidR="006E5578" w:rsidRDefault="006E5578" w:rsidP="006E5578">
      <w:pPr>
        <w:jc w:val="center"/>
        <w:rPr>
          <w:sz w:val="22"/>
        </w:rPr>
      </w:pPr>
    </w:p>
    <w:p w:rsidR="006E5578" w:rsidRDefault="006E5578" w:rsidP="006E5578">
      <w:pPr>
        <w:jc w:val="center"/>
        <w:rPr>
          <w:sz w:val="22"/>
        </w:rPr>
      </w:pPr>
    </w:p>
    <w:p w:rsidR="006E5578" w:rsidRDefault="006E5578" w:rsidP="006E5578">
      <w:pPr>
        <w:jc w:val="center"/>
        <w:rPr>
          <w:sz w:val="22"/>
        </w:rPr>
      </w:pPr>
    </w:p>
    <w:p w:rsidR="006E5578" w:rsidRDefault="006E5578" w:rsidP="006E5578">
      <w:pPr>
        <w:jc w:val="center"/>
        <w:rPr>
          <w:sz w:val="22"/>
        </w:rPr>
      </w:pPr>
    </w:p>
    <w:p w:rsidR="006E5578" w:rsidRDefault="006E5578" w:rsidP="006E5578">
      <w:pPr>
        <w:jc w:val="center"/>
        <w:rPr>
          <w:sz w:val="22"/>
        </w:rPr>
      </w:pPr>
    </w:p>
    <w:p w:rsidR="006E5578" w:rsidRDefault="006E5578" w:rsidP="006E5578">
      <w:pPr>
        <w:jc w:val="center"/>
        <w:rPr>
          <w:sz w:val="22"/>
        </w:rPr>
      </w:pPr>
    </w:p>
    <w:p w:rsidR="006E5578" w:rsidRDefault="006E5578" w:rsidP="006E5578">
      <w:pPr>
        <w:jc w:val="center"/>
        <w:rPr>
          <w:sz w:val="22"/>
        </w:rPr>
      </w:pPr>
    </w:p>
    <w:p w:rsidR="006E5578" w:rsidRDefault="006E5578" w:rsidP="006E5578">
      <w:pPr>
        <w:jc w:val="center"/>
        <w:rPr>
          <w:sz w:val="22"/>
        </w:rPr>
      </w:pPr>
    </w:p>
    <w:p w:rsidR="006E5578" w:rsidRDefault="006E5578" w:rsidP="006E5578">
      <w:pPr>
        <w:jc w:val="center"/>
        <w:rPr>
          <w:sz w:val="22"/>
        </w:rPr>
      </w:pPr>
    </w:p>
    <w:p w:rsidR="006E5578" w:rsidRDefault="006E5578" w:rsidP="006E5578">
      <w:pPr>
        <w:jc w:val="center"/>
        <w:rPr>
          <w:sz w:val="22"/>
        </w:rPr>
      </w:pPr>
    </w:p>
    <w:p w:rsidR="006E5578" w:rsidRDefault="006E5578" w:rsidP="006E5578">
      <w:pPr>
        <w:jc w:val="center"/>
        <w:rPr>
          <w:sz w:val="22"/>
        </w:rPr>
      </w:pPr>
    </w:p>
    <w:p w:rsidR="006E5578" w:rsidRDefault="006E5578" w:rsidP="006E5578">
      <w:pPr>
        <w:jc w:val="center"/>
        <w:rPr>
          <w:sz w:val="22"/>
        </w:rPr>
      </w:pPr>
    </w:p>
    <w:p w:rsidR="006E5578" w:rsidRDefault="00091F80" w:rsidP="006E5578">
      <w:pPr>
        <w:jc w:val="center"/>
        <w:rPr>
          <w:sz w:val="22"/>
        </w:rPr>
      </w:pPr>
      <w:r>
        <w:rPr>
          <w:sz w:val="22"/>
        </w:rPr>
        <w:t>MAJ 2019</w:t>
      </w:r>
    </w:p>
    <w:p w:rsidR="006C652C" w:rsidRPr="005B7BCB" w:rsidRDefault="006C652C" w:rsidP="006C652C">
      <w:pPr>
        <w:jc w:val="center"/>
        <w:rPr>
          <w:b/>
        </w:rPr>
      </w:pPr>
      <w:r w:rsidRPr="005B7BCB">
        <w:lastRenderedPageBreak/>
        <w:t>SPIS ZAWARTOŚCI OPRACOWANIA</w:t>
      </w:r>
    </w:p>
    <w:p w:rsidR="006C652C" w:rsidRPr="005B7BCB" w:rsidRDefault="006C652C" w:rsidP="006C652C">
      <w:pPr>
        <w:rPr>
          <w:b/>
          <w:sz w:val="16"/>
          <w:szCs w:val="16"/>
        </w:rPr>
      </w:pPr>
    </w:p>
    <w:p w:rsidR="006C652C" w:rsidRPr="005B7BCB" w:rsidRDefault="006C652C" w:rsidP="006C652C">
      <w:pPr>
        <w:rPr>
          <w:b/>
          <w:sz w:val="16"/>
          <w:szCs w:val="16"/>
        </w:rPr>
      </w:pPr>
    </w:p>
    <w:p w:rsidR="006C652C" w:rsidRPr="005B7BCB" w:rsidRDefault="006C652C" w:rsidP="006C652C">
      <w:r w:rsidRPr="005B7BCB">
        <w:t>I.</w:t>
      </w:r>
      <w:r w:rsidRPr="005B7BCB">
        <w:tab/>
        <w:t>CZĘŚĆ OPISOWA:</w:t>
      </w:r>
    </w:p>
    <w:p w:rsidR="006C652C" w:rsidRPr="005B7BCB" w:rsidRDefault="006C652C" w:rsidP="006C652C">
      <w:pPr>
        <w:rPr>
          <w:sz w:val="16"/>
          <w:szCs w:val="16"/>
        </w:rPr>
      </w:pPr>
    </w:p>
    <w:p w:rsidR="006C652C" w:rsidRPr="009E4174" w:rsidRDefault="006C652C" w:rsidP="006C652C">
      <w:pPr>
        <w:pStyle w:val="Tekstpodstawowy"/>
        <w:numPr>
          <w:ilvl w:val="0"/>
          <w:numId w:val="2"/>
        </w:numPr>
        <w:rPr>
          <w:rFonts w:ascii="Times New Roman" w:hAnsi="Times New Roman"/>
          <w:sz w:val="24"/>
        </w:rPr>
      </w:pPr>
      <w:r w:rsidRPr="009E4174">
        <w:rPr>
          <w:rFonts w:ascii="Times New Roman" w:hAnsi="Times New Roman"/>
          <w:sz w:val="24"/>
        </w:rPr>
        <w:t xml:space="preserve">Opis techniczny do projektu budowlanego </w:t>
      </w:r>
      <w:r w:rsidR="006E5578" w:rsidRPr="009E4174">
        <w:rPr>
          <w:rFonts w:ascii="Times New Roman" w:hAnsi="Times New Roman"/>
          <w:sz w:val="24"/>
        </w:rPr>
        <w:t>branży architektoniczn</w:t>
      </w:r>
      <w:r w:rsidR="009E4174" w:rsidRPr="009E4174">
        <w:rPr>
          <w:rFonts w:ascii="Times New Roman" w:hAnsi="Times New Roman"/>
          <w:sz w:val="24"/>
        </w:rPr>
        <w:t>ej</w:t>
      </w:r>
      <w:r w:rsidR="006E5578" w:rsidRPr="009E4174">
        <w:rPr>
          <w:rFonts w:ascii="Times New Roman" w:hAnsi="Times New Roman"/>
          <w:sz w:val="24"/>
        </w:rPr>
        <w:t xml:space="preserve"> przebudowy </w:t>
      </w:r>
      <w:r w:rsidR="009E4174" w:rsidRPr="009E4174">
        <w:rPr>
          <w:rFonts w:ascii="Times New Roman" w:hAnsi="Times New Roman"/>
          <w:sz w:val="24"/>
        </w:rPr>
        <w:t>b</w:t>
      </w:r>
      <w:r w:rsidR="009E4174" w:rsidRPr="009E4174">
        <w:rPr>
          <w:rFonts w:ascii="Times New Roman" w:hAnsi="Times New Roman"/>
          <w:bCs/>
          <w:sz w:val="24"/>
        </w:rPr>
        <w:t xml:space="preserve">udynku Powiatowego Inspektoratu Weterynarii w Stalowej Woli </w:t>
      </w:r>
      <w:r w:rsidR="009E4174">
        <w:rPr>
          <w:rFonts w:ascii="Times New Roman" w:hAnsi="Times New Roman"/>
          <w:bCs/>
          <w:sz w:val="24"/>
        </w:rPr>
        <w:t>wraz z termomodernizacją</w:t>
      </w:r>
      <w:r w:rsidRPr="009E4174">
        <w:rPr>
          <w:rFonts w:ascii="Times New Roman" w:hAnsi="Times New Roman"/>
          <w:sz w:val="24"/>
        </w:rPr>
        <w:t>.</w:t>
      </w:r>
    </w:p>
    <w:p w:rsidR="006C652C" w:rsidRDefault="006C652C" w:rsidP="006C652C">
      <w:pPr>
        <w:pStyle w:val="Tekstpodstawowy"/>
        <w:rPr>
          <w:rFonts w:ascii="Times New Roman" w:hAnsi="Times New Roman"/>
          <w:sz w:val="16"/>
          <w:szCs w:val="16"/>
        </w:rPr>
      </w:pPr>
    </w:p>
    <w:p w:rsidR="006C652C" w:rsidRDefault="006C652C" w:rsidP="006C652C">
      <w:pPr>
        <w:pStyle w:val="Tekstpodstawowy"/>
        <w:numPr>
          <w:ilvl w:val="1"/>
          <w:numId w:val="2"/>
        </w:num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Podstawa opracowania.</w:t>
      </w:r>
    </w:p>
    <w:p w:rsidR="006C652C" w:rsidRPr="00B232F2" w:rsidRDefault="006C652C" w:rsidP="006C652C">
      <w:pPr>
        <w:pStyle w:val="Tekstpodstawowy"/>
        <w:rPr>
          <w:rFonts w:ascii="Times New Roman" w:hAnsi="Times New Roman"/>
          <w:sz w:val="10"/>
          <w:szCs w:val="10"/>
        </w:rPr>
      </w:pPr>
    </w:p>
    <w:p w:rsidR="006C652C" w:rsidRDefault="006C652C" w:rsidP="006C652C">
      <w:pPr>
        <w:pStyle w:val="Tekstpodstawowy"/>
        <w:numPr>
          <w:ilvl w:val="1"/>
          <w:numId w:val="2"/>
        </w:num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Przedmiot inwestycji.</w:t>
      </w:r>
    </w:p>
    <w:p w:rsidR="006C652C" w:rsidRPr="00B232F2" w:rsidRDefault="006C652C" w:rsidP="006C652C">
      <w:pPr>
        <w:pStyle w:val="Tekstpodstawowy"/>
        <w:rPr>
          <w:rFonts w:ascii="Times New Roman" w:hAnsi="Times New Roman"/>
          <w:sz w:val="10"/>
          <w:szCs w:val="10"/>
        </w:rPr>
      </w:pPr>
    </w:p>
    <w:p w:rsidR="006C652C" w:rsidRDefault="006C652C" w:rsidP="006C652C">
      <w:pPr>
        <w:pStyle w:val="Tekstpodstawowy"/>
        <w:numPr>
          <w:ilvl w:val="1"/>
          <w:numId w:val="2"/>
        </w:num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Opis ogólny budynku.</w:t>
      </w:r>
    </w:p>
    <w:p w:rsidR="006C652C" w:rsidRPr="00B232F2" w:rsidRDefault="006C652C" w:rsidP="006C652C">
      <w:pPr>
        <w:pStyle w:val="Tekstpodstawowy"/>
        <w:rPr>
          <w:rFonts w:ascii="Times New Roman" w:hAnsi="Times New Roman"/>
          <w:sz w:val="10"/>
          <w:szCs w:val="10"/>
        </w:rPr>
      </w:pPr>
    </w:p>
    <w:p w:rsidR="006C652C" w:rsidRDefault="006C652C" w:rsidP="006C652C">
      <w:pPr>
        <w:pStyle w:val="Tekstpodstawowy"/>
        <w:numPr>
          <w:ilvl w:val="1"/>
          <w:numId w:val="2"/>
        </w:num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Opis elementów projektowanych.</w:t>
      </w:r>
    </w:p>
    <w:p w:rsidR="006C652C" w:rsidRPr="00B232F2" w:rsidRDefault="006C652C" w:rsidP="006C652C">
      <w:pPr>
        <w:pStyle w:val="Tekstpodstawowy"/>
        <w:rPr>
          <w:rFonts w:ascii="Times New Roman" w:hAnsi="Times New Roman"/>
          <w:sz w:val="10"/>
          <w:szCs w:val="10"/>
        </w:rPr>
      </w:pPr>
    </w:p>
    <w:p w:rsidR="006C652C" w:rsidRDefault="006C652C" w:rsidP="006C652C">
      <w:pPr>
        <w:pStyle w:val="Tekstpodstawowy"/>
        <w:numPr>
          <w:ilvl w:val="1"/>
          <w:numId w:val="2"/>
        </w:num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Program użytkowy budynku.</w:t>
      </w:r>
    </w:p>
    <w:p w:rsidR="006C652C" w:rsidRPr="00B232F2" w:rsidRDefault="006C652C" w:rsidP="006C652C">
      <w:pPr>
        <w:pStyle w:val="Tekstpodstawowy"/>
        <w:rPr>
          <w:rFonts w:ascii="Times New Roman" w:hAnsi="Times New Roman"/>
          <w:sz w:val="10"/>
          <w:szCs w:val="10"/>
        </w:rPr>
      </w:pPr>
    </w:p>
    <w:p w:rsidR="006C652C" w:rsidRDefault="006C652C" w:rsidP="006C652C">
      <w:pPr>
        <w:pStyle w:val="Tekstpodstawowy"/>
        <w:numPr>
          <w:ilvl w:val="1"/>
          <w:numId w:val="2"/>
        </w:num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Dane techniczne </w:t>
      </w:r>
      <w:r w:rsidR="000F371E">
        <w:rPr>
          <w:rFonts w:ascii="Times New Roman" w:hAnsi="Times New Roman"/>
          <w:szCs w:val="22"/>
        </w:rPr>
        <w:t>obiektu</w:t>
      </w:r>
      <w:r>
        <w:rPr>
          <w:rFonts w:ascii="Times New Roman" w:hAnsi="Times New Roman"/>
          <w:szCs w:val="22"/>
        </w:rPr>
        <w:t>.</w:t>
      </w:r>
    </w:p>
    <w:p w:rsidR="006C652C" w:rsidRPr="00B232F2" w:rsidRDefault="006C652C" w:rsidP="006C652C">
      <w:pPr>
        <w:pStyle w:val="Tekstpodstawowy"/>
        <w:rPr>
          <w:rFonts w:ascii="Times New Roman" w:hAnsi="Times New Roman"/>
          <w:sz w:val="10"/>
          <w:szCs w:val="10"/>
        </w:rPr>
      </w:pPr>
    </w:p>
    <w:p w:rsidR="006C652C" w:rsidRDefault="006C652C" w:rsidP="006C652C">
      <w:pPr>
        <w:pStyle w:val="Tekstpodstawowy"/>
        <w:numPr>
          <w:ilvl w:val="1"/>
          <w:numId w:val="2"/>
        </w:num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Opis projektowanych elementów wykończeniowych.</w:t>
      </w:r>
    </w:p>
    <w:p w:rsidR="006C652C" w:rsidRPr="00B232F2" w:rsidRDefault="006C652C" w:rsidP="006C652C">
      <w:pPr>
        <w:pStyle w:val="Tekstpodstawowy"/>
        <w:rPr>
          <w:rFonts w:ascii="Times New Roman" w:hAnsi="Times New Roman"/>
          <w:sz w:val="16"/>
          <w:szCs w:val="16"/>
        </w:rPr>
      </w:pPr>
    </w:p>
    <w:p w:rsidR="006C652C" w:rsidRPr="00B232F2" w:rsidRDefault="006C652C" w:rsidP="006C652C">
      <w:pPr>
        <w:rPr>
          <w:sz w:val="16"/>
          <w:szCs w:val="16"/>
        </w:rPr>
      </w:pPr>
    </w:p>
    <w:p w:rsidR="006C652C" w:rsidRPr="005B7BCB" w:rsidRDefault="006C652C" w:rsidP="006C652C">
      <w:r w:rsidRPr="005B7BCB">
        <w:t>II.</w:t>
      </w:r>
      <w:r w:rsidRPr="005B7BCB">
        <w:tab/>
        <w:t>CZĘŚĆ GRAFICZNA:</w:t>
      </w:r>
    </w:p>
    <w:p w:rsidR="006C652C" w:rsidRPr="00531BD4" w:rsidRDefault="006C652C" w:rsidP="006C652C">
      <w:pPr>
        <w:rPr>
          <w:sz w:val="16"/>
          <w:szCs w:val="16"/>
        </w:rPr>
      </w:pPr>
    </w:p>
    <w:p w:rsidR="006C652C" w:rsidRPr="005B7BCB" w:rsidRDefault="006C652C" w:rsidP="006C652C">
      <w:pPr>
        <w:numPr>
          <w:ilvl w:val="0"/>
          <w:numId w:val="1"/>
        </w:numPr>
      </w:pPr>
      <w:r w:rsidRPr="005B7BCB">
        <w:t>rysunki techniczne – część architektoniczna:</w:t>
      </w:r>
    </w:p>
    <w:p w:rsidR="006C652C" w:rsidRPr="00531BD4" w:rsidRDefault="006C652C" w:rsidP="006C652C">
      <w:pPr>
        <w:rPr>
          <w:sz w:val="16"/>
          <w:szCs w:val="16"/>
        </w:rPr>
      </w:pPr>
    </w:p>
    <w:p w:rsidR="006C652C" w:rsidRPr="00531BD4" w:rsidRDefault="006C652C" w:rsidP="006C652C">
      <w:pPr>
        <w:ind w:firstLine="708"/>
        <w:rPr>
          <w:sz w:val="22"/>
        </w:rPr>
      </w:pPr>
      <w:r w:rsidRPr="00531BD4">
        <w:rPr>
          <w:sz w:val="22"/>
        </w:rPr>
        <w:t xml:space="preserve">rys. nr   A-  </w:t>
      </w:r>
      <w:r>
        <w:rPr>
          <w:sz w:val="22"/>
        </w:rPr>
        <w:t>1</w:t>
      </w:r>
      <w:r w:rsidRPr="00531BD4">
        <w:rPr>
          <w:sz w:val="22"/>
        </w:rPr>
        <w:t xml:space="preserve">   Rzut </w:t>
      </w:r>
      <w:r>
        <w:rPr>
          <w:sz w:val="22"/>
        </w:rPr>
        <w:t>p</w:t>
      </w:r>
      <w:r w:rsidR="009E4174">
        <w:rPr>
          <w:sz w:val="22"/>
        </w:rPr>
        <w:t>iwnicy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1 :   5</w:t>
      </w:r>
      <w:r w:rsidRPr="00531BD4">
        <w:rPr>
          <w:sz w:val="22"/>
        </w:rPr>
        <w:t>0</w:t>
      </w:r>
    </w:p>
    <w:p w:rsidR="006C652C" w:rsidRDefault="006C652C" w:rsidP="006C652C">
      <w:pPr>
        <w:rPr>
          <w:sz w:val="10"/>
          <w:szCs w:val="10"/>
        </w:rPr>
      </w:pPr>
    </w:p>
    <w:p w:rsidR="006C652C" w:rsidRPr="00531BD4" w:rsidRDefault="006C652C" w:rsidP="006C652C">
      <w:pPr>
        <w:ind w:firstLine="708"/>
        <w:rPr>
          <w:sz w:val="22"/>
        </w:rPr>
      </w:pPr>
      <w:r w:rsidRPr="00531BD4">
        <w:rPr>
          <w:sz w:val="22"/>
        </w:rPr>
        <w:t xml:space="preserve">rys. nr   A-  </w:t>
      </w:r>
      <w:r>
        <w:rPr>
          <w:sz w:val="22"/>
        </w:rPr>
        <w:t xml:space="preserve">2   Rzut </w:t>
      </w:r>
      <w:r w:rsidR="009E4174">
        <w:rPr>
          <w:sz w:val="22"/>
        </w:rPr>
        <w:t>parteru</w:t>
      </w:r>
      <w:r w:rsidR="009E4174"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1 :   5</w:t>
      </w:r>
      <w:r w:rsidRPr="00531BD4">
        <w:rPr>
          <w:sz w:val="22"/>
        </w:rPr>
        <w:t>0</w:t>
      </w:r>
    </w:p>
    <w:p w:rsidR="006C652C" w:rsidRDefault="006C652C" w:rsidP="006C652C">
      <w:pPr>
        <w:rPr>
          <w:sz w:val="10"/>
          <w:szCs w:val="10"/>
        </w:rPr>
      </w:pPr>
    </w:p>
    <w:p w:rsidR="009E4174" w:rsidRPr="00531BD4" w:rsidRDefault="009E4174" w:rsidP="009E4174">
      <w:pPr>
        <w:ind w:firstLine="708"/>
        <w:rPr>
          <w:sz w:val="22"/>
        </w:rPr>
      </w:pPr>
      <w:r w:rsidRPr="00531BD4">
        <w:rPr>
          <w:sz w:val="22"/>
        </w:rPr>
        <w:t xml:space="preserve">rys. nr   A-  </w:t>
      </w:r>
      <w:r>
        <w:rPr>
          <w:sz w:val="22"/>
        </w:rPr>
        <w:t>3   Rzut dachu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1 : 10</w:t>
      </w:r>
      <w:r w:rsidRPr="00531BD4">
        <w:rPr>
          <w:sz w:val="22"/>
        </w:rPr>
        <w:t>0</w:t>
      </w:r>
    </w:p>
    <w:p w:rsidR="009E4174" w:rsidRDefault="009E4174" w:rsidP="006C652C">
      <w:pPr>
        <w:rPr>
          <w:sz w:val="10"/>
          <w:szCs w:val="10"/>
        </w:rPr>
      </w:pPr>
    </w:p>
    <w:p w:rsidR="006C652C" w:rsidRPr="00D515D2" w:rsidRDefault="006C652C" w:rsidP="006C652C">
      <w:pPr>
        <w:ind w:firstLine="708"/>
        <w:rPr>
          <w:sz w:val="22"/>
        </w:rPr>
      </w:pPr>
      <w:r w:rsidRPr="00D515D2">
        <w:rPr>
          <w:sz w:val="22"/>
        </w:rPr>
        <w:t xml:space="preserve">rys. nr   </w:t>
      </w:r>
      <w:r>
        <w:rPr>
          <w:sz w:val="22"/>
        </w:rPr>
        <w:t xml:space="preserve">A-  </w:t>
      </w:r>
      <w:r w:rsidR="009E4174">
        <w:rPr>
          <w:sz w:val="22"/>
        </w:rPr>
        <w:t>4</w:t>
      </w:r>
      <w:r>
        <w:rPr>
          <w:sz w:val="22"/>
        </w:rPr>
        <w:t xml:space="preserve">   Przekrój </w:t>
      </w:r>
      <w:r w:rsidR="009E4174">
        <w:rPr>
          <w:sz w:val="22"/>
        </w:rPr>
        <w:t xml:space="preserve"> </w:t>
      </w:r>
      <w:r>
        <w:rPr>
          <w:sz w:val="22"/>
        </w:rPr>
        <w:t>P1 – P1</w:t>
      </w:r>
      <w:r>
        <w:rPr>
          <w:sz w:val="22"/>
        </w:rPr>
        <w:tab/>
      </w:r>
      <w:r>
        <w:rPr>
          <w:sz w:val="22"/>
        </w:rPr>
        <w:tab/>
      </w:r>
      <w:r w:rsidR="009E4174">
        <w:rPr>
          <w:sz w:val="22"/>
        </w:rPr>
        <w:tab/>
      </w:r>
      <w:r>
        <w:rPr>
          <w:sz w:val="22"/>
        </w:rPr>
        <w:tab/>
        <w:t>1 :   5</w:t>
      </w:r>
      <w:r w:rsidRPr="00D515D2">
        <w:rPr>
          <w:sz w:val="22"/>
        </w:rPr>
        <w:t>0</w:t>
      </w:r>
    </w:p>
    <w:p w:rsidR="006C652C" w:rsidRDefault="006C652C" w:rsidP="006C652C">
      <w:pPr>
        <w:rPr>
          <w:sz w:val="10"/>
          <w:szCs w:val="10"/>
        </w:rPr>
      </w:pPr>
    </w:p>
    <w:p w:rsidR="009E4174" w:rsidRPr="00D515D2" w:rsidRDefault="009E4174" w:rsidP="009E4174">
      <w:pPr>
        <w:ind w:firstLine="708"/>
        <w:rPr>
          <w:sz w:val="22"/>
        </w:rPr>
      </w:pPr>
      <w:r w:rsidRPr="00D515D2">
        <w:rPr>
          <w:sz w:val="22"/>
        </w:rPr>
        <w:t xml:space="preserve">rys. nr   </w:t>
      </w:r>
      <w:r>
        <w:rPr>
          <w:sz w:val="22"/>
        </w:rPr>
        <w:t>A-  5   Przekrój  P2 – P2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1 :   5</w:t>
      </w:r>
      <w:r w:rsidRPr="00D515D2">
        <w:rPr>
          <w:sz w:val="22"/>
        </w:rPr>
        <w:t>0</w:t>
      </w:r>
    </w:p>
    <w:p w:rsidR="009E4174" w:rsidRDefault="009E4174" w:rsidP="006C652C">
      <w:pPr>
        <w:rPr>
          <w:sz w:val="10"/>
          <w:szCs w:val="10"/>
        </w:rPr>
      </w:pPr>
    </w:p>
    <w:p w:rsidR="006C652C" w:rsidRPr="00D515D2" w:rsidRDefault="006C652C" w:rsidP="006C652C">
      <w:pPr>
        <w:ind w:firstLine="708"/>
        <w:rPr>
          <w:sz w:val="22"/>
        </w:rPr>
      </w:pPr>
      <w:r w:rsidRPr="00D515D2">
        <w:rPr>
          <w:sz w:val="22"/>
        </w:rPr>
        <w:t xml:space="preserve">rys. nr   </w:t>
      </w:r>
      <w:r>
        <w:rPr>
          <w:sz w:val="22"/>
        </w:rPr>
        <w:t>A</w:t>
      </w:r>
      <w:r w:rsidRPr="00D515D2">
        <w:rPr>
          <w:sz w:val="22"/>
        </w:rPr>
        <w:t xml:space="preserve">-  </w:t>
      </w:r>
      <w:r w:rsidR="009E4174">
        <w:rPr>
          <w:sz w:val="22"/>
        </w:rPr>
        <w:t>6</w:t>
      </w:r>
      <w:r w:rsidRPr="00D515D2">
        <w:rPr>
          <w:sz w:val="22"/>
        </w:rPr>
        <w:t xml:space="preserve">  Elewacj</w:t>
      </w:r>
      <w:r w:rsidR="009E4174">
        <w:rPr>
          <w:sz w:val="22"/>
        </w:rPr>
        <w:t>a</w:t>
      </w:r>
      <w:r w:rsidR="006E5578">
        <w:rPr>
          <w:sz w:val="22"/>
        </w:rPr>
        <w:t xml:space="preserve"> p</w:t>
      </w:r>
      <w:r w:rsidR="009E4174">
        <w:rPr>
          <w:sz w:val="22"/>
        </w:rPr>
        <w:t>ółnocno - zachodnia</w:t>
      </w:r>
      <w:r w:rsidR="009E4174"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1 : 10</w:t>
      </w:r>
      <w:r w:rsidRPr="00D515D2">
        <w:rPr>
          <w:sz w:val="22"/>
        </w:rPr>
        <w:t>0</w:t>
      </w:r>
    </w:p>
    <w:p w:rsidR="006C652C" w:rsidRDefault="006C652C" w:rsidP="006C652C">
      <w:pPr>
        <w:rPr>
          <w:sz w:val="10"/>
          <w:szCs w:val="10"/>
        </w:rPr>
      </w:pPr>
    </w:p>
    <w:p w:rsidR="009E4174" w:rsidRPr="00D515D2" w:rsidRDefault="009E4174" w:rsidP="009E4174">
      <w:pPr>
        <w:ind w:firstLine="708"/>
        <w:rPr>
          <w:sz w:val="22"/>
        </w:rPr>
      </w:pPr>
      <w:r w:rsidRPr="00D515D2">
        <w:rPr>
          <w:sz w:val="22"/>
        </w:rPr>
        <w:t xml:space="preserve">rys. nr   </w:t>
      </w:r>
      <w:r>
        <w:rPr>
          <w:sz w:val="22"/>
        </w:rPr>
        <w:t>A</w:t>
      </w:r>
      <w:r w:rsidRPr="00D515D2">
        <w:rPr>
          <w:sz w:val="22"/>
        </w:rPr>
        <w:t xml:space="preserve">-  </w:t>
      </w:r>
      <w:r>
        <w:rPr>
          <w:sz w:val="22"/>
        </w:rPr>
        <w:t>7</w:t>
      </w:r>
      <w:r w:rsidRPr="00D515D2">
        <w:rPr>
          <w:sz w:val="22"/>
        </w:rPr>
        <w:t xml:space="preserve">  Elewacj</w:t>
      </w:r>
      <w:r>
        <w:rPr>
          <w:sz w:val="22"/>
        </w:rPr>
        <w:t>a południowo - zachodnia</w:t>
      </w:r>
      <w:r>
        <w:rPr>
          <w:sz w:val="22"/>
        </w:rPr>
        <w:tab/>
      </w:r>
      <w:r>
        <w:rPr>
          <w:sz w:val="22"/>
        </w:rPr>
        <w:tab/>
        <w:t>1 : 10</w:t>
      </w:r>
      <w:r w:rsidRPr="00D515D2">
        <w:rPr>
          <w:sz w:val="22"/>
        </w:rPr>
        <w:t>0</w:t>
      </w:r>
    </w:p>
    <w:p w:rsidR="009E4174" w:rsidRDefault="009E4174" w:rsidP="006C652C">
      <w:pPr>
        <w:rPr>
          <w:sz w:val="10"/>
          <w:szCs w:val="10"/>
        </w:rPr>
      </w:pPr>
    </w:p>
    <w:p w:rsidR="009E4174" w:rsidRPr="00D515D2" w:rsidRDefault="009E4174" w:rsidP="009E4174">
      <w:pPr>
        <w:ind w:firstLine="708"/>
        <w:rPr>
          <w:sz w:val="22"/>
        </w:rPr>
      </w:pPr>
      <w:r w:rsidRPr="00D515D2">
        <w:rPr>
          <w:sz w:val="22"/>
        </w:rPr>
        <w:t xml:space="preserve">rys. nr   </w:t>
      </w:r>
      <w:r>
        <w:rPr>
          <w:sz w:val="22"/>
        </w:rPr>
        <w:t>A</w:t>
      </w:r>
      <w:r w:rsidRPr="00D515D2">
        <w:rPr>
          <w:sz w:val="22"/>
        </w:rPr>
        <w:t xml:space="preserve">-  </w:t>
      </w:r>
      <w:r>
        <w:rPr>
          <w:sz w:val="22"/>
        </w:rPr>
        <w:t>8</w:t>
      </w:r>
      <w:r w:rsidRPr="00D515D2">
        <w:rPr>
          <w:sz w:val="22"/>
        </w:rPr>
        <w:t xml:space="preserve">  Elewacj</w:t>
      </w:r>
      <w:r>
        <w:rPr>
          <w:sz w:val="22"/>
        </w:rPr>
        <w:t>a południowo - wschodnia</w:t>
      </w:r>
      <w:r>
        <w:rPr>
          <w:sz w:val="22"/>
        </w:rPr>
        <w:tab/>
      </w:r>
      <w:r>
        <w:rPr>
          <w:sz w:val="22"/>
        </w:rPr>
        <w:tab/>
        <w:t>1 : 10</w:t>
      </w:r>
      <w:r w:rsidRPr="00D515D2">
        <w:rPr>
          <w:sz w:val="22"/>
        </w:rPr>
        <w:t>0</w:t>
      </w:r>
    </w:p>
    <w:p w:rsidR="009E4174" w:rsidRDefault="009E4174" w:rsidP="006C652C">
      <w:pPr>
        <w:rPr>
          <w:sz w:val="10"/>
          <w:szCs w:val="10"/>
        </w:rPr>
      </w:pPr>
    </w:p>
    <w:p w:rsidR="009E4174" w:rsidRPr="00D515D2" w:rsidRDefault="009E4174" w:rsidP="009E4174">
      <w:pPr>
        <w:ind w:firstLine="708"/>
        <w:rPr>
          <w:sz w:val="22"/>
        </w:rPr>
      </w:pPr>
      <w:r w:rsidRPr="00D515D2">
        <w:rPr>
          <w:sz w:val="22"/>
        </w:rPr>
        <w:t xml:space="preserve">rys. nr   </w:t>
      </w:r>
      <w:r>
        <w:rPr>
          <w:sz w:val="22"/>
        </w:rPr>
        <w:t>A</w:t>
      </w:r>
      <w:r w:rsidRPr="00D515D2">
        <w:rPr>
          <w:sz w:val="22"/>
        </w:rPr>
        <w:t xml:space="preserve">-  </w:t>
      </w:r>
      <w:r>
        <w:rPr>
          <w:sz w:val="22"/>
        </w:rPr>
        <w:t>9</w:t>
      </w:r>
      <w:r w:rsidRPr="00D515D2">
        <w:rPr>
          <w:sz w:val="22"/>
        </w:rPr>
        <w:t xml:space="preserve">  Elewacj</w:t>
      </w:r>
      <w:r>
        <w:rPr>
          <w:sz w:val="22"/>
        </w:rPr>
        <w:t xml:space="preserve">a północno - </w:t>
      </w:r>
      <w:r w:rsidR="00603CDF">
        <w:rPr>
          <w:sz w:val="22"/>
        </w:rPr>
        <w:t>ws</w:t>
      </w:r>
      <w:r>
        <w:rPr>
          <w:sz w:val="22"/>
        </w:rPr>
        <w:t>chodnia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1 : 10</w:t>
      </w:r>
      <w:r w:rsidRPr="00D515D2">
        <w:rPr>
          <w:sz w:val="22"/>
        </w:rPr>
        <w:t>0</w:t>
      </w:r>
    </w:p>
    <w:p w:rsidR="009E4174" w:rsidRDefault="009E4174" w:rsidP="006C652C">
      <w:pPr>
        <w:rPr>
          <w:sz w:val="10"/>
          <w:szCs w:val="10"/>
        </w:rPr>
      </w:pPr>
    </w:p>
    <w:p w:rsidR="006C652C" w:rsidRPr="00D515D2" w:rsidRDefault="006C652C" w:rsidP="006C652C">
      <w:pPr>
        <w:ind w:firstLine="708"/>
        <w:rPr>
          <w:sz w:val="22"/>
        </w:rPr>
      </w:pPr>
      <w:r>
        <w:rPr>
          <w:sz w:val="22"/>
        </w:rPr>
        <w:t>rys. nr   A</w:t>
      </w:r>
      <w:r w:rsidR="00603CDF">
        <w:rPr>
          <w:sz w:val="22"/>
        </w:rPr>
        <w:t>-10</w:t>
      </w:r>
      <w:r w:rsidRPr="00D515D2">
        <w:rPr>
          <w:sz w:val="22"/>
        </w:rPr>
        <w:t xml:space="preserve">  </w:t>
      </w:r>
      <w:r w:rsidR="00603CDF">
        <w:rPr>
          <w:sz w:val="22"/>
        </w:rPr>
        <w:t>Zestawienie stolarki</w:t>
      </w:r>
      <w:r w:rsidR="00603CDF">
        <w:rPr>
          <w:sz w:val="22"/>
        </w:rPr>
        <w:tab/>
      </w:r>
      <w:r w:rsidR="00603CDF"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1 : </w:t>
      </w:r>
      <w:r w:rsidR="006E5578">
        <w:rPr>
          <w:sz w:val="22"/>
        </w:rPr>
        <w:t xml:space="preserve">  </w:t>
      </w:r>
      <w:r w:rsidR="00603CDF">
        <w:rPr>
          <w:sz w:val="22"/>
        </w:rPr>
        <w:t>50</w:t>
      </w:r>
    </w:p>
    <w:p w:rsidR="006C652C" w:rsidRDefault="006C652C" w:rsidP="006C652C">
      <w:pPr>
        <w:rPr>
          <w:sz w:val="10"/>
          <w:szCs w:val="10"/>
        </w:rPr>
      </w:pPr>
    </w:p>
    <w:p w:rsidR="006C652C" w:rsidRPr="00531BD4" w:rsidRDefault="006C652C" w:rsidP="006C652C">
      <w:pPr>
        <w:rPr>
          <w:sz w:val="10"/>
          <w:szCs w:val="10"/>
        </w:rPr>
      </w:pPr>
    </w:p>
    <w:p w:rsidR="006C652C" w:rsidRPr="005B7BCB" w:rsidRDefault="006C652C" w:rsidP="006C652C">
      <w:pPr>
        <w:jc w:val="both"/>
      </w:pPr>
    </w:p>
    <w:p w:rsidR="006C652C" w:rsidRDefault="006C652C" w:rsidP="006C652C">
      <w:pPr>
        <w:jc w:val="both"/>
      </w:pPr>
    </w:p>
    <w:p w:rsidR="006E5578" w:rsidRDefault="006E5578" w:rsidP="006C652C">
      <w:pPr>
        <w:jc w:val="both"/>
      </w:pPr>
    </w:p>
    <w:p w:rsidR="006E5578" w:rsidRDefault="006E5578" w:rsidP="006C652C">
      <w:pPr>
        <w:jc w:val="both"/>
      </w:pPr>
    </w:p>
    <w:p w:rsidR="006E5578" w:rsidRDefault="006E5578" w:rsidP="006C652C">
      <w:pPr>
        <w:jc w:val="both"/>
      </w:pPr>
    </w:p>
    <w:p w:rsidR="006E5578" w:rsidRDefault="006E5578" w:rsidP="006C652C">
      <w:pPr>
        <w:jc w:val="both"/>
      </w:pPr>
    </w:p>
    <w:p w:rsidR="006E5578" w:rsidRDefault="006E5578" w:rsidP="006C652C">
      <w:pPr>
        <w:jc w:val="both"/>
      </w:pPr>
    </w:p>
    <w:p w:rsidR="00603CDF" w:rsidRDefault="00603CDF" w:rsidP="006C652C">
      <w:pPr>
        <w:jc w:val="both"/>
      </w:pPr>
    </w:p>
    <w:p w:rsidR="00603CDF" w:rsidRDefault="00603CDF" w:rsidP="006C652C">
      <w:pPr>
        <w:jc w:val="both"/>
      </w:pPr>
    </w:p>
    <w:p w:rsidR="00603CDF" w:rsidRDefault="00603CDF" w:rsidP="006C652C">
      <w:pPr>
        <w:jc w:val="both"/>
      </w:pPr>
    </w:p>
    <w:p w:rsidR="00603CDF" w:rsidRDefault="00603CDF" w:rsidP="006C652C">
      <w:pPr>
        <w:jc w:val="both"/>
      </w:pPr>
    </w:p>
    <w:p w:rsidR="000C2962" w:rsidRDefault="000C2962" w:rsidP="006C652C">
      <w:pPr>
        <w:jc w:val="both"/>
      </w:pPr>
    </w:p>
    <w:p w:rsidR="000C2962" w:rsidRDefault="000C2962" w:rsidP="006C652C">
      <w:pPr>
        <w:jc w:val="both"/>
      </w:pPr>
    </w:p>
    <w:p w:rsidR="00603CDF" w:rsidRDefault="00603CDF" w:rsidP="006C652C">
      <w:pPr>
        <w:jc w:val="both"/>
      </w:pPr>
    </w:p>
    <w:p w:rsidR="006E5578" w:rsidRDefault="006E5578" w:rsidP="006C652C">
      <w:pPr>
        <w:jc w:val="both"/>
      </w:pPr>
    </w:p>
    <w:p w:rsidR="006C652C" w:rsidRPr="00D515D2" w:rsidRDefault="006C652C" w:rsidP="006C652C">
      <w:pPr>
        <w:pStyle w:val="Nagwek3"/>
        <w:rPr>
          <w:rFonts w:ascii="Times New Roman" w:hAnsi="Times New Roman"/>
        </w:rPr>
      </w:pPr>
      <w:r w:rsidRPr="00D515D2">
        <w:rPr>
          <w:rFonts w:ascii="Times New Roman" w:hAnsi="Times New Roman"/>
        </w:rPr>
        <w:lastRenderedPageBreak/>
        <w:t>OPIS  TECHNICZNY</w:t>
      </w:r>
    </w:p>
    <w:p w:rsidR="006C652C" w:rsidRPr="00D515D2" w:rsidRDefault="006C652C" w:rsidP="006C652C">
      <w:pPr>
        <w:jc w:val="center"/>
        <w:rPr>
          <w:sz w:val="8"/>
          <w:u w:val="single"/>
        </w:rPr>
      </w:pPr>
    </w:p>
    <w:p w:rsidR="00722FF9" w:rsidRDefault="006C652C" w:rsidP="006C652C">
      <w:pPr>
        <w:pStyle w:val="Tekstpodstawowy"/>
        <w:ind w:left="360"/>
        <w:jc w:val="center"/>
        <w:rPr>
          <w:rFonts w:ascii="Times New Roman" w:hAnsi="Times New Roman"/>
          <w:sz w:val="24"/>
        </w:rPr>
      </w:pPr>
      <w:r w:rsidRPr="00E075F2">
        <w:rPr>
          <w:rFonts w:ascii="Times New Roman" w:hAnsi="Times New Roman"/>
          <w:sz w:val="24"/>
        </w:rPr>
        <w:t xml:space="preserve">DO PROJEKTU BUDOWLANEGO </w:t>
      </w:r>
      <w:r w:rsidR="006E5578">
        <w:rPr>
          <w:rFonts w:ascii="Times New Roman" w:hAnsi="Times New Roman"/>
          <w:sz w:val="24"/>
        </w:rPr>
        <w:t>BRANŻY ARCHITEKTONICZN</w:t>
      </w:r>
      <w:r w:rsidR="00603CDF">
        <w:rPr>
          <w:rFonts w:ascii="Times New Roman" w:hAnsi="Times New Roman"/>
          <w:sz w:val="24"/>
        </w:rPr>
        <w:t>EJ</w:t>
      </w:r>
    </w:p>
    <w:p w:rsidR="006C652C" w:rsidRPr="00D515D2" w:rsidRDefault="00246975" w:rsidP="00603CDF">
      <w:pPr>
        <w:pStyle w:val="Tekstpodstawowy"/>
        <w:ind w:left="360"/>
        <w:jc w:val="center"/>
        <w:rPr>
          <w:sz w:val="16"/>
        </w:rPr>
      </w:pPr>
      <w:r>
        <w:rPr>
          <w:rFonts w:ascii="Times New Roman" w:hAnsi="Times New Roman"/>
          <w:sz w:val="24"/>
        </w:rPr>
        <w:t xml:space="preserve">PRZEBUDOWY </w:t>
      </w:r>
      <w:r w:rsidR="00603CDF" w:rsidRPr="00C46FE9">
        <w:rPr>
          <w:rFonts w:ascii="Times New Roman" w:hAnsi="Times New Roman"/>
          <w:sz w:val="24"/>
        </w:rPr>
        <w:t>BUDYNKU STANOWIĄCEGO SIEDZIBĘ POWIATOWEGO INSPEKTORATU WETERYNARII W STALOWEJ WOLI ORAZ TERMOIZOLACJĘ CAŁEGO OBIEKTU</w:t>
      </w:r>
    </w:p>
    <w:p w:rsidR="006C652C" w:rsidRPr="00D515D2" w:rsidRDefault="006C652C" w:rsidP="006C652C">
      <w:pPr>
        <w:rPr>
          <w:sz w:val="16"/>
        </w:rPr>
      </w:pPr>
    </w:p>
    <w:p w:rsidR="006C652C" w:rsidRPr="00E075F2" w:rsidRDefault="006C652C" w:rsidP="006C652C">
      <w:pPr>
        <w:jc w:val="center"/>
      </w:pPr>
      <w:r w:rsidRPr="00E075F2">
        <w:t xml:space="preserve">1 </w:t>
      </w:r>
      <w:r w:rsidR="00BF5BE6">
        <w:t xml:space="preserve"> </w:t>
      </w:r>
      <w:r w:rsidRPr="00E075F2">
        <w:t>PODSTAWA OPRACOWANIA</w:t>
      </w:r>
    </w:p>
    <w:p w:rsidR="006C652C" w:rsidRPr="00D515D2" w:rsidRDefault="006C652C" w:rsidP="006C652C">
      <w:pPr>
        <w:jc w:val="center"/>
        <w:rPr>
          <w:sz w:val="16"/>
        </w:rPr>
      </w:pPr>
    </w:p>
    <w:p w:rsidR="006C652C" w:rsidRDefault="006C652C" w:rsidP="006C652C">
      <w:pPr>
        <w:numPr>
          <w:ilvl w:val="0"/>
          <w:numId w:val="4"/>
        </w:numPr>
      </w:pPr>
      <w:r w:rsidRPr="00CE4CB2">
        <w:t>Zlecenie Inwestora.</w:t>
      </w:r>
    </w:p>
    <w:p w:rsidR="00603CDF" w:rsidRPr="00CE4CB2" w:rsidRDefault="00603CDF" w:rsidP="006C652C">
      <w:pPr>
        <w:numPr>
          <w:ilvl w:val="0"/>
          <w:numId w:val="4"/>
        </w:numPr>
      </w:pPr>
      <w:r>
        <w:t>Dokumentacja projektowa istniejącego obiektu.</w:t>
      </w:r>
    </w:p>
    <w:p w:rsidR="006C652C" w:rsidRPr="00CE4CB2" w:rsidRDefault="006C652C" w:rsidP="006C652C">
      <w:pPr>
        <w:numPr>
          <w:ilvl w:val="0"/>
          <w:numId w:val="4"/>
        </w:numPr>
      </w:pPr>
      <w:r w:rsidRPr="00CE4CB2">
        <w:t xml:space="preserve">Inwentaryzacja własna </w:t>
      </w:r>
      <w:r w:rsidR="006E5578">
        <w:t>obiektu</w:t>
      </w:r>
      <w:r w:rsidRPr="00CE4CB2">
        <w:t>.</w:t>
      </w:r>
    </w:p>
    <w:p w:rsidR="006C652C" w:rsidRPr="00CE4CB2" w:rsidRDefault="006C652C" w:rsidP="006C652C">
      <w:pPr>
        <w:numPr>
          <w:ilvl w:val="0"/>
          <w:numId w:val="4"/>
        </w:numPr>
      </w:pPr>
      <w:r w:rsidRPr="00CE4CB2">
        <w:t>Wyrys z aktualnej mapy sytuacyjno – wysokościowej.</w:t>
      </w:r>
    </w:p>
    <w:p w:rsidR="006C652C" w:rsidRPr="00CE4CB2" w:rsidRDefault="006C652C" w:rsidP="006C652C">
      <w:pPr>
        <w:numPr>
          <w:ilvl w:val="0"/>
          <w:numId w:val="4"/>
        </w:numPr>
      </w:pPr>
      <w:r w:rsidRPr="00CE4CB2">
        <w:t>Warunki techniczne, jakim powinny odpowiadać budynki i ich usytuowanie</w:t>
      </w:r>
    </w:p>
    <w:p w:rsidR="006C652C" w:rsidRPr="00CE4CB2" w:rsidRDefault="006C652C" w:rsidP="006C652C">
      <w:r w:rsidRPr="00CE4CB2">
        <w:t xml:space="preserve">     /</w:t>
      </w:r>
      <w:proofErr w:type="spellStart"/>
      <w:r w:rsidRPr="00CE4CB2">
        <w:t>Dz.U</w:t>
      </w:r>
      <w:proofErr w:type="spellEnd"/>
      <w:r w:rsidRPr="00CE4CB2">
        <w:t>. Nr 75 poz. 690 z 2002 r./ z późniejszymi zmianami.</w:t>
      </w:r>
    </w:p>
    <w:p w:rsidR="006C652C" w:rsidRDefault="006C652C" w:rsidP="006C652C">
      <w:pPr>
        <w:numPr>
          <w:ilvl w:val="0"/>
          <w:numId w:val="4"/>
        </w:numPr>
      </w:pPr>
      <w:r w:rsidRPr="00CE4CB2">
        <w:t>Zarządzenie w sprawie szczegółowego zakresu i formy projektu budowlanego</w:t>
      </w:r>
    </w:p>
    <w:p w:rsidR="00603CDF" w:rsidRPr="00CE4CB2" w:rsidRDefault="00603CDF" w:rsidP="00603CDF">
      <w:pPr>
        <w:numPr>
          <w:ilvl w:val="0"/>
          <w:numId w:val="4"/>
        </w:numPr>
      </w:pPr>
      <w:r>
        <w:t>Decyzja o warunkach zabudowy wydana przez Prezydenta Stalowej Woli.</w:t>
      </w:r>
    </w:p>
    <w:p w:rsidR="006C652C" w:rsidRDefault="006C652C" w:rsidP="006C652C">
      <w:pPr>
        <w:rPr>
          <w:sz w:val="16"/>
        </w:rPr>
      </w:pPr>
    </w:p>
    <w:p w:rsidR="006C652C" w:rsidRDefault="006C652C" w:rsidP="006C652C">
      <w:pPr>
        <w:rPr>
          <w:sz w:val="16"/>
        </w:rPr>
      </w:pPr>
    </w:p>
    <w:p w:rsidR="00246975" w:rsidRDefault="006C652C" w:rsidP="00246975">
      <w:pPr>
        <w:jc w:val="center"/>
      </w:pPr>
      <w:r w:rsidRPr="00CE4CB2">
        <w:t>2  PRZEDMIOT INWESTYCJI</w:t>
      </w:r>
    </w:p>
    <w:p w:rsidR="00603CDF" w:rsidRPr="00603CDF" w:rsidRDefault="00603CDF" w:rsidP="00246975">
      <w:pPr>
        <w:rPr>
          <w:bCs/>
          <w:sz w:val="16"/>
          <w:szCs w:val="16"/>
        </w:rPr>
      </w:pPr>
    </w:p>
    <w:p w:rsidR="00603CDF" w:rsidRPr="008361E8" w:rsidRDefault="00603CDF" w:rsidP="00603CDF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bCs/>
        </w:rPr>
        <w:tab/>
      </w:r>
      <w:r w:rsidRPr="00246975">
        <w:rPr>
          <w:bCs/>
        </w:rPr>
        <w:t>Przedmiotem inwestycji jest przebudowa</w:t>
      </w:r>
      <w:r>
        <w:rPr>
          <w:bCs/>
        </w:rPr>
        <w:t xml:space="preserve"> istniejącego budynku</w:t>
      </w:r>
      <w:r w:rsidRPr="008361E8">
        <w:rPr>
          <w:color w:val="000000"/>
        </w:rPr>
        <w:t xml:space="preserve"> </w:t>
      </w:r>
      <w:r>
        <w:rPr>
          <w:color w:val="000000"/>
        </w:rPr>
        <w:t xml:space="preserve">Powiatowego Inspektoratu Weterynarii w Stalowej Woli zlokalizowanego na działkach nr </w:t>
      </w:r>
      <w:proofErr w:type="spellStart"/>
      <w:r>
        <w:rPr>
          <w:color w:val="000000"/>
        </w:rPr>
        <w:t>ewid</w:t>
      </w:r>
      <w:proofErr w:type="spellEnd"/>
      <w:r>
        <w:rPr>
          <w:color w:val="000000"/>
        </w:rPr>
        <w:t xml:space="preserve">. 804/2, 795/212 i 795/214 w Stalowej Woli przy ul. Okulickiego </w:t>
      </w:r>
      <w:r w:rsidRPr="008361E8">
        <w:rPr>
          <w:color w:val="000000"/>
        </w:rPr>
        <w:t>polegającą na:</w:t>
      </w:r>
    </w:p>
    <w:p w:rsidR="00603CDF" w:rsidRPr="008361E8" w:rsidRDefault="00603CDF" w:rsidP="00603CDF">
      <w:pPr>
        <w:pStyle w:val="Bezodstpw"/>
        <w:numPr>
          <w:ilvl w:val="0"/>
          <w:numId w:val="10"/>
        </w:numPr>
        <w:rPr>
          <w:sz w:val="24"/>
          <w:szCs w:val="24"/>
        </w:rPr>
      </w:pPr>
      <w:r w:rsidRPr="008361E8">
        <w:rPr>
          <w:sz w:val="24"/>
          <w:szCs w:val="24"/>
        </w:rPr>
        <w:t xml:space="preserve">demontażu </w:t>
      </w:r>
      <w:proofErr w:type="spellStart"/>
      <w:r w:rsidRPr="008361E8">
        <w:rPr>
          <w:sz w:val="24"/>
          <w:szCs w:val="24"/>
        </w:rPr>
        <w:t>istn</w:t>
      </w:r>
      <w:proofErr w:type="spellEnd"/>
      <w:r w:rsidRPr="008361E8">
        <w:rPr>
          <w:sz w:val="24"/>
          <w:szCs w:val="24"/>
        </w:rPr>
        <w:t>. stropodachu wraz z częściową rozbiórką ścian części niższej (piwnicy) budynku oraz schodów zewnętrznych do piwnicy;</w:t>
      </w:r>
    </w:p>
    <w:p w:rsidR="00603CDF" w:rsidRPr="008361E8" w:rsidRDefault="00603CDF" w:rsidP="00603CDF">
      <w:pPr>
        <w:pStyle w:val="Bezodstpw"/>
        <w:numPr>
          <w:ilvl w:val="0"/>
          <w:numId w:val="10"/>
        </w:numPr>
        <w:rPr>
          <w:color w:val="000000"/>
          <w:sz w:val="24"/>
          <w:szCs w:val="24"/>
        </w:rPr>
      </w:pPr>
      <w:r w:rsidRPr="008361E8">
        <w:rPr>
          <w:color w:val="000000"/>
          <w:sz w:val="24"/>
          <w:szCs w:val="24"/>
        </w:rPr>
        <w:t>wykonaniu nowego stropu nad piwnicą oraz nadbudowie pomieszczeń garażowych i pomieszczenia biurowego;</w:t>
      </w:r>
    </w:p>
    <w:p w:rsidR="00603CDF" w:rsidRPr="008361E8" w:rsidRDefault="00603CDF" w:rsidP="00603CDF">
      <w:pPr>
        <w:pStyle w:val="Bezodstpw"/>
        <w:numPr>
          <w:ilvl w:val="0"/>
          <w:numId w:val="10"/>
        </w:numPr>
        <w:rPr>
          <w:color w:val="000000"/>
          <w:sz w:val="24"/>
          <w:szCs w:val="24"/>
        </w:rPr>
      </w:pPr>
      <w:r w:rsidRPr="008361E8">
        <w:rPr>
          <w:color w:val="000000"/>
          <w:sz w:val="24"/>
          <w:szCs w:val="24"/>
        </w:rPr>
        <w:t>wykonaniu wewnętrznych schodów do piwnicy w obrębie istniejącej zabudowy;</w:t>
      </w:r>
    </w:p>
    <w:p w:rsidR="00603CDF" w:rsidRPr="008361E8" w:rsidRDefault="00603CDF" w:rsidP="00603CDF">
      <w:pPr>
        <w:pStyle w:val="Bezodstpw"/>
        <w:numPr>
          <w:ilvl w:val="0"/>
          <w:numId w:val="10"/>
        </w:numPr>
        <w:rPr>
          <w:color w:val="000000"/>
          <w:sz w:val="24"/>
          <w:szCs w:val="24"/>
        </w:rPr>
      </w:pPr>
      <w:r w:rsidRPr="008361E8">
        <w:rPr>
          <w:color w:val="000000"/>
          <w:sz w:val="24"/>
          <w:szCs w:val="24"/>
        </w:rPr>
        <w:t>przebudowie schodów wejściowych do budynku oraz pochylni dla osób niepełnosprawnych;</w:t>
      </w:r>
    </w:p>
    <w:p w:rsidR="00603CDF" w:rsidRPr="008361E8" w:rsidRDefault="00603CDF" w:rsidP="00603CDF">
      <w:pPr>
        <w:pStyle w:val="Bezodstpw"/>
        <w:numPr>
          <w:ilvl w:val="0"/>
          <w:numId w:val="10"/>
        </w:numPr>
        <w:rPr>
          <w:color w:val="000000"/>
          <w:sz w:val="24"/>
          <w:szCs w:val="24"/>
        </w:rPr>
      </w:pPr>
      <w:r w:rsidRPr="008361E8">
        <w:rPr>
          <w:color w:val="000000"/>
          <w:sz w:val="24"/>
          <w:szCs w:val="24"/>
        </w:rPr>
        <w:t>wykonaniu nowej konstrukcji dachowej i pokrycia dachowego na całym obiekcie;</w:t>
      </w:r>
    </w:p>
    <w:p w:rsidR="00603CDF" w:rsidRPr="008361E8" w:rsidRDefault="00603CDF" w:rsidP="00603CDF">
      <w:pPr>
        <w:pStyle w:val="Bezodstpw"/>
        <w:numPr>
          <w:ilvl w:val="0"/>
          <w:numId w:val="10"/>
        </w:numPr>
        <w:rPr>
          <w:color w:val="000000"/>
          <w:sz w:val="24"/>
          <w:szCs w:val="24"/>
        </w:rPr>
      </w:pPr>
      <w:r w:rsidRPr="008361E8">
        <w:rPr>
          <w:color w:val="000000"/>
          <w:sz w:val="24"/>
          <w:szCs w:val="24"/>
        </w:rPr>
        <w:t>przebudowie wewnętrznych sanitariatów w kondygnacji parteru;</w:t>
      </w:r>
    </w:p>
    <w:p w:rsidR="00603CDF" w:rsidRPr="008361E8" w:rsidRDefault="00603CDF" w:rsidP="00603CDF">
      <w:pPr>
        <w:pStyle w:val="Bezodstpw"/>
        <w:numPr>
          <w:ilvl w:val="0"/>
          <w:numId w:val="10"/>
        </w:numPr>
        <w:rPr>
          <w:color w:val="000000"/>
          <w:sz w:val="24"/>
          <w:szCs w:val="24"/>
        </w:rPr>
      </w:pPr>
      <w:r w:rsidRPr="008361E8">
        <w:rPr>
          <w:color w:val="000000"/>
          <w:sz w:val="24"/>
          <w:szCs w:val="24"/>
        </w:rPr>
        <w:t>termoizolacji całego obiektu.</w:t>
      </w:r>
    </w:p>
    <w:p w:rsidR="006C652C" w:rsidRPr="00D515D2" w:rsidRDefault="006C652C" w:rsidP="006C652C">
      <w:pPr>
        <w:rPr>
          <w:sz w:val="16"/>
        </w:rPr>
      </w:pPr>
    </w:p>
    <w:p w:rsidR="006C652C" w:rsidRDefault="006C652C" w:rsidP="006C652C">
      <w:pPr>
        <w:rPr>
          <w:sz w:val="16"/>
        </w:rPr>
      </w:pPr>
    </w:p>
    <w:p w:rsidR="006C652C" w:rsidRPr="00E075F2" w:rsidRDefault="006C652C" w:rsidP="006C652C">
      <w:pPr>
        <w:ind w:left="495"/>
        <w:jc w:val="center"/>
      </w:pPr>
      <w:r>
        <w:t>3</w:t>
      </w:r>
      <w:r w:rsidR="00BF5BE6">
        <w:t xml:space="preserve"> </w:t>
      </w:r>
      <w:r w:rsidRPr="00E075F2">
        <w:t xml:space="preserve"> OPIS OGÓLNY </w:t>
      </w:r>
      <w:r w:rsidR="00FF19C6">
        <w:t>BUDYNKU</w:t>
      </w:r>
      <w:r w:rsidRPr="00E075F2">
        <w:t>.</w:t>
      </w:r>
    </w:p>
    <w:p w:rsidR="006C652C" w:rsidRPr="00D515D2" w:rsidRDefault="006C652C" w:rsidP="006C652C">
      <w:pPr>
        <w:rPr>
          <w:sz w:val="16"/>
        </w:rPr>
      </w:pPr>
    </w:p>
    <w:p w:rsidR="00603CDF" w:rsidRDefault="00603CDF" w:rsidP="00603CDF">
      <w:pPr>
        <w:jc w:val="both"/>
        <w:rPr>
          <w:bCs/>
        </w:rPr>
      </w:pPr>
      <w:r>
        <w:rPr>
          <w:bCs/>
        </w:rPr>
        <w:tab/>
        <w:t xml:space="preserve">Budynek Powiatowego Inspektoratu Weterynarii w Stalowej Woli jest obiektem w zabudowie wolnostojącej, parterowym, częściowo podpiwniczonym o funkcji biurowej. W kondygnacji parteru zlokalizowane są pomieszczenia biurowe, sala konferencyjna, sanitariaty oraz </w:t>
      </w:r>
      <w:proofErr w:type="spellStart"/>
      <w:r>
        <w:rPr>
          <w:bCs/>
        </w:rPr>
        <w:t>pom</w:t>
      </w:r>
      <w:proofErr w:type="spellEnd"/>
      <w:r>
        <w:rPr>
          <w:bCs/>
        </w:rPr>
        <w:t>. magazynowe na dokumentację (schowki). Ponadto w kondygnacji parteru zaprojektowano garaż czterostanowiskowy dla samochodów osobowych. W kondygnacji piwnicy części zasadniczej obiektu zlokalizowane są pomieszczenia magazynowe, pomieszczenie socjalne oraz sanitariat dla pracowników. W części niższej w kondygnacji piwnicy zlokalizowane są pomieszczenia magazynowe, pomieszczenie sanitarne oraz pomieszczenie hydroforni użytkowane przez Spółdzielnię Mieszkaniową.</w:t>
      </w:r>
    </w:p>
    <w:p w:rsidR="00603CDF" w:rsidRDefault="00603CDF" w:rsidP="00603CDF">
      <w:pPr>
        <w:jc w:val="both"/>
        <w:rPr>
          <w:bCs/>
        </w:rPr>
      </w:pPr>
      <w:r>
        <w:rPr>
          <w:bCs/>
        </w:rPr>
        <w:tab/>
        <w:t xml:space="preserve">Przedmiotowy obiekt to budynek murowany (ściany z cegły ceramicznej pełnej i cegły kratówki), ze stropami </w:t>
      </w:r>
      <w:proofErr w:type="spellStart"/>
      <w:r>
        <w:rPr>
          <w:bCs/>
        </w:rPr>
        <w:t>międzykondygnacyjnymi</w:t>
      </w:r>
      <w:proofErr w:type="spellEnd"/>
      <w:r>
        <w:rPr>
          <w:bCs/>
        </w:rPr>
        <w:t xml:space="preserve"> istniejącymi żelbetowymi </w:t>
      </w:r>
      <w:proofErr w:type="spellStart"/>
      <w:r>
        <w:rPr>
          <w:bCs/>
        </w:rPr>
        <w:t>gęstożebrowymi</w:t>
      </w:r>
      <w:proofErr w:type="spellEnd"/>
      <w:r>
        <w:rPr>
          <w:bCs/>
        </w:rPr>
        <w:t xml:space="preserve"> typu DZ-3, projektowanymi stropami żelbetowymi z prefabrykowanych płyt stropowych wielokanałowych. Budynek kryty dachami wielospadowymi o konstrukcji nośnej drewnianej z pokryciem z blachy </w:t>
      </w:r>
      <w:r w:rsidR="00FF6000">
        <w:rPr>
          <w:bCs/>
        </w:rPr>
        <w:t>płaskiej</w:t>
      </w:r>
      <w:r>
        <w:rPr>
          <w:bCs/>
        </w:rPr>
        <w:t xml:space="preserve"> powlekanej</w:t>
      </w:r>
      <w:r w:rsidR="00FF6000">
        <w:rPr>
          <w:bCs/>
        </w:rPr>
        <w:t xml:space="preserve"> łączonej na rąbek stojący</w:t>
      </w:r>
      <w:r>
        <w:rPr>
          <w:bCs/>
        </w:rPr>
        <w:t>.</w:t>
      </w:r>
    </w:p>
    <w:p w:rsidR="00722FF9" w:rsidRDefault="00722FF9" w:rsidP="00722FF9">
      <w:pPr>
        <w:jc w:val="both"/>
        <w:rPr>
          <w:sz w:val="16"/>
          <w:szCs w:val="20"/>
        </w:rPr>
      </w:pPr>
    </w:p>
    <w:p w:rsidR="00722FF9" w:rsidRPr="00D515D2" w:rsidRDefault="00722FF9" w:rsidP="00722FF9">
      <w:pPr>
        <w:jc w:val="both"/>
        <w:rPr>
          <w:sz w:val="16"/>
          <w:szCs w:val="20"/>
        </w:rPr>
      </w:pPr>
    </w:p>
    <w:p w:rsidR="006C652C" w:rsidRPr="00E075F2" w:rsidRDefault="006C652C" w:rsidP="006C652C">
      <w:pPr>
        <w:jc w:val="center"/>
      </w:pPr>
      <w:r w:rsidRPr="00E075F2">
        <w:lastRenderedPageBreak/>
        <w:t xml:space="preserve">4 </w:t>
      </w:r>
      <w:r w:rsidR="00BF5BE6">
        <w:t xml:space="preserve"> </w:t>
      </w:r>
      <w:r w:rsidRPr="00E075F2">
        <w:t>OPIS ELEMENTÓW PROJEKTOWANYCH</w:t>
      </w:r>
    </w:p>
    <w:p w:rsidR="006C652C" w:rsidRPr="00D515D2" w:rsidRDefault="006C652C" w:rsidP="006C652C">
      <w:pPr>
        <w:jc w:val="both"/>
        <w:rPr>
          <w:sz w:val="16"/>
          <w:szCs w:val="20"/>
        </w:rPr>
      </w:pPr>
    </w:p>
    <w:p w:rsidR="006C652C" w:rsidRPr="00E075F2" w:rsidRDefault="006C652C" w:rsidP="006C652C">
      <w:pPr>
        <w:jc w:val="both"/>
        <w:rPr>
          <w:u w:val="single"/>
        </w:rPr>
      </w:pPr>
      <w:r w:rsidRPr="00E075F2">
        <w:rPr>
          <w:u w:val="single"/>
        </w:rPr>
        <w:t xml:space="preserve">Projekt </w:t>
      </w:r>
      <w:r>
        <w:rPr>
          <w:u w:val="single"/>
        </w:rPr>
        <w:t xml:space="preserve">budowlany </w:t>
      </w:r>
      <w:r w:rsidR="00BF5BE6">
        <w:rPr>
          <w:u w:val="single"/>
        </w:rPr>
        <w:t xml:space="preserve">przebudowy istniejącego budynku </w:t>
      </w:r>
      <w:r w:rsidRPr="00E075F2">
        <w:rPr>
          <w:u w:val="single"/>
        </w:rPr>
        <w:t>obejmuje:</w:t>
      </w:r>
    </w:p>
    <w:p w:rsidR="006C652C" w:rsidRPr="00D515D2" w:rsidRDefault="006C652C" w:rsidP="006C652C">
      <w:pPr>
        <w:jc w:val="both"/>
        <w:rPr>
          <w:sz w:val="8"/>
          <w:szCs w:val="20"/>
        </w:rPr>
      </w:pPr>
    </w:p>
    <w:p w:rsidR="00BF5BE6" w:rsidRDefault="00BF5BE6" w:rsidP="006C652C">
      <w:pPr>
        <w:numPr>
          <w:ilvl w:val="0"/>
          <w:numId w:val="3"/>
        </w:numPr>
        <w:jc w:val="both"/>
      </w:pPr>
      <w:r>
        <w:t xml:space="preserve">Demontaż istniejących </w:t>
      </w:r>
      <w:r w:rsidR="00603CDF">
        <w:t>stropodachów z płyt korytkowych prefabrykowanych (część zasadnicza obiektu) i z płyt panwiowych prefabrykowanych (część niższa obiektu)</w:t>
      </w:r>
      <w:r>
        <w:t>.</w:t>
      </w:r>
    </w:p>
    <w:p w:rsidR="00603CDF" w:rsidRDefault="00603CDF" w:rsidP="006C652C">
      <w:pPr>
        <w:numPr>
          <w:ilvl w:val="0"/>
          <w:numId w:val="3"/>
        </w:numPr>
        <w:jc w:val="both"/>
      </w:pPr>
      <w:r>
        <w:t>Wyburzenie zewnętrznych schodów wejściowych do piwnicy.</w:t>
      </w:r>
    </w:p>
    <w:p w:rsidR="00603CDF" w:rsidRDefault="00603CDF" w:rsidP="006C652C">
      <w:pPr>
        <w:numPr>
          <w:ilvl w:val="0"/>
          <w:numId w:val="3"/>
        </w:numPr>
        <w:jc w:val="both"/>
      </w:pPr>
      <w:r>
        <w:t>Wyburzenie istniejących schodów wejściowych do budynku i pochylni dla osób niepełnosprawnych.</w:t>
      </w:r>
    </w:p>
    <w:p w:rsidR="00603CDF" w:rsidRDefault="00603CDF" w:rsidP="006C652C">
      <w:pPr>
        <w:numPr>
          <w:ilvl w:val="0"/>
          <w:numId w:val="3"/>
        </w:numPr>
        <w:jc w:val="both"/>
      </w:pPr>
      <w:r>
        <w:t>Wyburzenie istniejących studzienek doświetlających pomieszczenia piwnicy.</w:t>
      </w:r>
    </w:p>
    <w:p w:rsidR="00370B17" w:rsidRDefault="00370B17" w:rsidP="006C652C">
      <w:pPr>
        <w:numPr>
          <w:ilvl w:val="0"/>
          <w:numId w:val="3"/>
        </w:numPr>
        <w:jc w:val="both"/>
      </w:pPr>
      <w:r>
        <w:t>Wyburzenie ścian podłużnych części niższej obiektu (piwnicy) do poziomu oparcia projektowanego stropu nad piwnicą.</w:t>
      </w:r>
    </w:p>
    <w:p w:rsidR="00603358" w:rsidRDefault="00370B17" w:rsidP="006C652C">
      <w:pPr>
        <w:numPr>
          <w:ilvl w:val="0"/>
          <w:numId w:val="3"/>
        </w:numPr>
        <w:jc w:val="both"/>
      </w:pPr>
      <w:r>
        <w:t xml:space="preserve">Wyburzenie ścian działowych </w:t>
      </w:r>
      <w:r w:rsidR="00603358">
        <w:t xml:space="preserve">sanitariatów </w:t>
      </w:r>
      <w:r>
        <w:t>w kondygnacji p</w:t>
      </w:r>
      <w:r w:rsidR="00603358">
        <w:t>arteru.</w:t>
      </w:r>
    </w:p>
    <w:p w:rsidR="00603358" w:rsidRDefault="00603358" w:rsidP="006C652C">
      <w:pPr>
        <w:numPr>
          <w:ilvl w:val="0"/>
          <w:numId w:val="3"/>
        </w:numPr>
        <w:jc w:val="both"/>
      </w:pPr>
      <w:r>
        <w:t>Wyburzenia górnej części ścian kolankowych budynku oraz częściowe wyburzenie przewodów wentylacyjnych powyżej powierzchni dachu.</w:t>
      </w:r>
    </w:p>
    <w:p w:rsidR="00CE401D" w:rsidRDefault="00CE401D" w:rsidP="006C652C">
      <w:pPr>
        <w:numPr>
          <w:ilvl w:val="0"/>
          <w:numId w:val="3"/>
        </w:numPr>
        <w:jc w:val="both"/>
      </w:pPr>
      <w:r>
        <w:t>Przebudowa sanitariatów w kondygnacji parteru z wykonaniem nowych ścian działowych.</w:t>
      </w:r>
    </w:p>
    <w:p w:rsidR="00CE401D" w:rsidRDefault="00CE401D" w:rsidP="006C652C">
      <w:pPr>
        <w:numPr>
          <w:ilvl w:val="0"/>
          <w:numId w:val="3"/>
        </w:numPr>
        <w:jc w:val="both"/>
      </w:pPr>
      <w:r>
        <w:t xml:space="preserve">Przebudowa części niższej obiektu (piwnicy) polegająca na wykonaniu stropu </w:t>
      </w:r>
      <w:proofErr w:type="spellStart"/>
      <w:r>
        <w:t>międzykondygnacyjnego</w:t>
      </w:r>
      <w:proofErr w:type="spellEnd"/>
      <w:r>
        <w:t xml:space="preserve"> z płyt stropowych wielokanałowych, wykonaniu nowych ścian w kondygnacji parteru z adaptacją pomieszczeń na garaże , schody do piwnicy oraz na biuro.</w:t>
      </w:r>
    </w:p>
    <w:p w:rsidR="00CE401D" w:rsidRDefault="00CE401D" w:rsidP="006C652C">
      <w:pPr>
        <w:numPr>
          <w:ilvl w:val="0"/>
          <w:numId w:val="3"/>
        </w:numPr>
        <w:jc w:val="both"/>
      </w:pPr>
      <w:r>
        <w:t>Wykonani</w:t>
      </w:r>
      <w:r w:rsidR="00BF5028">
        <w:t>e</w:t>
      </w:r>
      <w:r>
        <w:t xml:space="preserve"> stropu nad kondygnacją parteru części nadbudowanej z płyt stropowych wielokanałowych.</w:t>
      </w:r>
    </w:p>
    <w:p w:rsidR="00BF5028" w:rsidRDefault="00BF5028" w:rsidP="006C652C">
      <w:pPr>
        <w:numPr>
          <w:ilvl w:val="0"/>
          <w:numId w:val="3"/>
        </w:numPr>
        <w:jc w:val="both"/>
      </w:pPr>
      <w:r>
        <w:t>Wykonanie</w:t>
      </w:r>
      <w:r w:rsidR="00CE401D">
        <w:t xml:space="preserve"> nowych studni </w:t>
      </w:r>
      <w:proofErr w:type="spellStart"/>
      <w:r w:rsidR="00CE401D">
        <w:t>doświetlajacych</w:t>
      </w:r>
      <w:proofErr w:type="spellEnd"/>
      <w:r w:rsidR="00CE401D">
        <w:t xml:space="preserve"> </w:t>
      </w:r>
      <w:r>
        <w:t>betonowych przy oknach pomieszczeń piwnicy.</w:t>
      </w:r>
    </w:p>
    <w:p w:rsidR="00BF5028" w:rsidRDefault="00BF5028" w:rsidP="006C652C">
      <w:pPr>
        <w:numPr>
          <w:ilvl w:val="0"/>
          <w:numId w:val="3"/>
        </w:numPr>
        <w:jc w:val="both"/>
      </w:pPr>
      <w:r>
        <w:t>Wykonanie wieńców żelbetowych na ścianach kolankowych.</w:t>
      </w:r>
    </w:p>
    <w:p w:rsidR="00BF5028" w:rsidRDefault="00BF5028" w:rsidP="006C652C">
      <w:pPr>
        <w:numPr>
          <w:ilvl w:val="0"/>
          <w:numId w:val="3"/>
        </w:numPr>
        <w:jc w:val="both"/>
      </w:pPr>
      <w:r>
        <w:t>Wykonanie nowej konstrukcji dachowej i pokrycia z blachy na całym obiekcie.</w:t>
      </w:r>
    </w:p>
    <w:p w:rsidR="00BF5028" w:rsidRDefault="00BF5028" w:rsidP="006C652C">
      <w:pPr>
        <w:numPr>
          <w:ilvl w:val="0"/>
          <w:numId w:val="3"/>
        </w:numPr>
        <w:jc w:val="both"/>
      </w:pPr>
      <w:r>
        <w:t>Podmurowanie kominów do poziomów pokazanych na rysunkach i wykonanie czapek betonowych na kominach.</w:t>
      </w:r>
    </w:p>
    <w:p w:rsidR="00BF5028" w:rsidRDefault="00D51B55" w:rsidP="006C652C">
      <w:pPr>
        <w:numPr>
          <w:ilvl w:val="0"/>
          <w:numId w:val="3"/>
        </w:numPr>
        <w:jc w:val="both"/>
      </w:pPr>
      <w:r>
        <w:t>Wykonanie podjazdu do garażu, nowych schodów zewnętrznych oraz nowego podjazdu dla osób niepełnosprawnych.</w:t>
      </w:r>
    </w:p>
    <w:p w:rsidR="00D51B55" w:rsidRDefault="00D51B55" w:rsidP="006C652C">
      <w:pPr>
        <w:numPr>
          <w:ilvl w:val="0"/>
          <w:numId w:val="3"/>
        </w:numPr>
        <w:jc w:val="both"/>
      </w:pPr>
      <w:r>
        <w:t>Termoizolację ścian i stropów całego obiektu.</w:t>
      </w:r>
    </w:p>
    <w:p w:rsidR="00EF08AF" w:rsidRDefault="00EF08AF" w:rsidP="006C652C">
      <w:pPr>
        <w:rPr>
          <w:sz w:val="16"/>
        </w:rPr>
      </w:pPr>
    </w:p>
    <w:p w:rsidR="00D51B55" w:rsidRDefault="00D51B55" w:rsidP="006C652C">
      <w:pPr>
        <w:rPr>
          <w:sz w:val="16"/>
        </w:rPr>
      </w:pPr>
    </w:p>
    <w:p w:rsidR="006C652C" w:rsidRPr="00E075F2" w:rsidRDefault="006C652C" w:rsidP="006C652C">
      <w:pPr>
        <w:jc w:val="center"/>
      </w:pPr>
      <w:r w:rsidRPr="00E075F2">
        <w:t xml:space="preserve">5 </w:t>
      </w:r>
      <w:r w:rsidR="0052543F">
        <w:t xml:space="preserve"> </w:t>
      </w:r>
      <w:r w:rsidRPr="00E075F2">
        <w:t xml:space="preserve">PROGRAM UŻYTKOWY </w:t>
      </w:r>
      <w:r w:rsidR="0052543F">
        <w:t>BUDYNKU</w:t>
      </w:r>
      <w:r>
        <w:t>.</w:t>
      </w:r>
    </w:p>
    <w:p w:rsidR="006C652C" w:rsidRDefault="006C652C" w:rsidP="006C652C">
      <w:pPr>
        <w:jc w:val="both"/>
        <w:rPr>
          <w:sz w:val="16"/>
          <w:szCs w:val="16"/>
        </w:rPr>
      </w:pPr>
    </w:p>
    <w:p w:rsidR="00CD6F45" w:rsidRPr="00E075F2" w:rsidRDefault="00CD6F45" w:rsidP="00CD6F45">
      <w:pPr>
        <w:jc w:val="both"/>
        <w:rPr>
          <w:u w:val="single"/>
        </w:rPr>
      </w:pPr>
      <w:r>
        <w:rPr>
          <w:u w:val="single"/>
        </w:rPr>
        <w:t xml:space="preserve">5.1 </w:t>
      </w:r>
      <w:r w:rsidRPr="00E075F2">
        <w:rPr>
          <w:u w:val="single"/>
        </w:rPr>
        <w:t>P</w:t>
      </w:r>
      <w:r>
        <w:rPr>
          <w:u w:val="single"/>
        </w:rPr>
        <w:t>iwnica - część biurowa</w:t>
      </w:r>
      <w:r w:rsidRPr="00E075F2">
        <w:rPr>
          <w:u w:val="single"/>
        </w:rPr>
        <w:t>:</w:t>
      </w:r>
    </w:p>
    <w:p w:rsidR="00CD6F45" w:rsidRPr="00E075F2" w:rsidRDefault="000C2962" w:rsidP="00CD6F45">
      <w:pPr>
        <w:ind w:left="708" w:firstLine="708"/>
        <w:jc w:val="both"/>
      </w:pPr>
      <w:r>
        <w:t>P</w:t>
      </w:r>
      <w:r w:rsidR="00CD6F45">
        <w:t xml:space="preserve">/1  Komunikacja </w:t>
      </w:r>
      <w:r w:rsidR="00CD6F45" w:rsidRPr="00E075F2">
        <w:tab/>
      </w:r>
      <w:r w:rsidR="00CD6F45" w:rsidRPr="00E075F2">
        <w:tab/>
      </w:r>
      <w:r w:rsidR="00CD6F45" w:rsidRPr="00E075F2">
        <w:tab/>
      </w:r>
      <w:r w:rsidR="00CD6F45" w:rsidRPr="00E075F2">
        <w:tab/>
      </w:r>
      <w:r>
        <w:t>18,06</w:t>
      </w:r>
      <w:r w:rsidR="00CD6F45" w:rsidRPr="00E075F2">
        <w:t xml:space="preserve"> m</w:t>
      </w:r>
      <w:r w:rsidR="00CD6F45" w:rsidRPr="00E075F2">
        <w:rPr>
          <w:vertAlign w:val="superscript"/>
        </w:rPr>
        <w:t>2</w:t>
      </w:r>
      <w:r w:rsidR="00CD6F45" w:rsidRPr="00E075F2">
        <w:t>.</w:t>
      </w:r>
    </w:p>
    <w:p w:rsidR="00CD6F45" w:rsidRPr="00E075F2" w:rsidRDefault="000C2962" w:rsidP="00CD6F45">
      <w:pPr>
        <w:ind w:left="708" w:firstLine="708"/>
        <w:jc w:val="both"/>
      </w:pPr>
      <w:r>
        <w:t>P</w:t>
      </w:r>
      <w:r w:rsidR="00CD6F45">
        <w:t xml:space="preserve">/2 </w:t>
      </w:r>
      <w:r w:rsidR="00CD6F45" w:rsidRPr="00E075F2">
        <w:t xml:space="preserve"> </w:t>
      </w:r>
      <w:r>
        <w:t>Magazyn</w:t>
      </w:r>
      <w:r w:rsidR="00CD6F45" w:rsidRPr="00E075F2">
        <w:tab/>
      </w:r>
      <w:r w:rsidR="00CD6F45" w:rsidRPr="00E075F2">
        <w:tab/>
      </w:r>
      <w:r w:rsidR="00CD6F45">
        <w:tab/>
      </w:r>
      <w:r>
        <w:tab/>
      </w:r>
      <w:r w:rsidR="00CD6F45" w:rsidRPr="00E075F2">
        <w:tab/>
      </w:r>
      <w:r>
        <w:t>16,82</w:t>
      </w:r>
      <w:r w:rsidR="00CD6F45" w:rsidRPr="00E075F2">
        <w:t xml:space="preserve"> m</w:t>
      </w:r>
      <w:r w:rsidR="00CD6F45" w:rsidRPr="00E075F2">
        <w:rPr>
          <w:vertAlign w:val="superscript"/>
        </w:rPr>
        <w:t>2</w:t>
      </w:r>
      <w:r w:rsidR="00CD6F45" w:rsidRPr="00E075F2">
        <w:t>.</w:t>
      </w:r>
    </w:p>
    <w:p w:rsidR="00CD6F45" w:rsidRPr="00E075F2" w:rsidRDefault="000C2962" w:rsidP="00CD6F45">
      <w:pPr>
        <w:ind w:left="708" w:firstLine="708"/>
        <w:jc w:val="both"/>
      </w:pPr>
      <w:r>
        <w:t>P</w:t>
      </w:r>
      <w:r w:rsidR="00CD6F45">
        <w:t xml:space="preserve">/3  </w:t>
      </w:r>
      <w:r>
        <w:t>Szatnia personelu</w:t>
      </w:r>
      <w:r w:rsidR="00CD6F45" w:rsidRPr="00E075F2">
        <w:tab/>
      </w:r>
      <w:r>
        <w:tab/>
      </w:r>
      <w:r w:rsidR="00CD6F45" w:rsidRPr="00E075F2">
        <w:tab/>
        <w:t xml:space="preserve">  </w:t>
      </w:r>
      <w:r>
        <w:t>8,58</w:t>
      </w:r>
      <w:r w:rsidR="00CD6F45" w:rsidRPr="00E075F2">
        <w:t xml:space="preserve"> m</w:t>
      </w:r>
      <w:r w:rsidR="00CD6F45" w:rsidRPr="00E075F2">
        <w:rPr>
          <w:vertAlign w:val="superscript"/>
        </w:rPr>
        <w:t>2</w:t>
      </w:r>
      <w:r w:rsidR="00CD6F45" w:rsidRPr="00E075F2">
        <w:t>.</w:t>
      </w:r>
    </w:p>
    <w:p w:rsidR="00CD6F45" w:rsidRDefault="000C2962" w:rsidP="00CD6F45">
      <w:pPr>
        <w:ind w:left="708" w:firstLine="708"/>
        <w:jc w:val="both"/>
      </w:pPr>
      <w:r>
        <w:t>P</w:t>
      </w:r>
      <w:r w:rsidR="00CD6F45">
        <w:t xml:space="preserve">/4  </w:t>
      </w:r>
      <w:r>
        <w:t>W. C. personelu</w:t>
      </w:r>
      <w:r w:rsidR="00CD6F45">
        <w:tab/>
      </w:r>
      <w:r w:rsidR="00CD6F45">
        <w:tab/>
      </w:r>
      <w:r w:rsidR="00CD6F45">
        <w:tab/>
      </w:r>
      <w:r w:rsidR="00CD6F45">
        <w:tab/>
      </w:r>
      <w:r>
        <w:t xml:space="preserve">  5,13</w:t>
      </w:r>
      <w:r w:rsidR="00CD6F45" w:rsidRPr="00E075F2">
        <w:t xml:space="preserve"> m</w:t>
      </w:r>
      <w:r w:rsidR="00CD6F45" w:rsidRPr="00E075F2">
        <w:rPr>
          <w:vertAlign w:val="superscript"/>
        </w:rPr>
        <w:t>2</w:t>
      </w:r>
      <w:r w:rsidR="00CD6F45" w:rsidRPr="00E075F2">
        <w:t>.</w:t>
      </w:r>
    </w:p>
    <w:p w:rsidR="000C2962" w:rsidRDefault="000C2962" w:rsidP="000C2962">
      <w:pPr>
        <w:ind w:left="708" w:firstLine="708"/>
        <w:jc w:val="both"/>
      </w:pPr>
      <w:r>
        <w:t>P/5  Magazyn</w:t>
      </w:r>
      <w:r>
        <w:tab/>
      </w:r>
      <w:r>
        <w:tab/>
      </w:r>
      <w:r>
        <w:tab/>
      </w:r>
      <w:r>
        <w:tab/>
      </w:r>
      <w:r>
        <w:tab/>
        <w:t>12,29</w:t>
      </w:r>
      <w:r w:rsidRPr="00E075F2">
        <w:t xml:space="preserve"> m</w:t>
      </w:r>
      <w:r w:rsidRPr="00E075F2">
        <w:rPr>
          <w:vertAlign w:val="superscript"/>
        </w:rPr>
        <w:t>2</w:t>
      </w:r>
      <w:r w:rsidRPr="00E075F2">
        <w:t>.</w:t>
      </w:r>
    </w:p>
    <w:p w:rsidR="00CD6F45" w:rsidRPr="007D3EDE" w:rsidRDefault="000C2962" w:rsidP="00CD6F45">
      <w:pPr>
        <w:pBdr>
          <w:bottom w:val="single" w:sz="6" w:space="1" w:color="auto"/>
        </w:pBdr>
        <w:ind w:left="708" w:firstLine="708"/>
        <w:jc w:val="both"/>
      </w:pPr>
      <w:r>
        <w:t>P</w:t>
      </w:r>
      <w:r w:rsidR="00CD6F45">
        <w:t>/</w:t>
      </w:r>
      <w:r>
        <w:t>6</w:t>
      </w:r>
      <w:r w:rsidR="00CD6F45" w:rsidRPr="007D3EDE">
        <w:t xml:space="preserve">  </w:t>
      </w:r>
      <w:r>
        <w:t>Magazyn</w:t>
      </w:r>
      <w:r w:rsidR="00CD6F45">
        <w:tab/>
      </w:r>
      <w:r w:rsidR="00CD6F45">
        <w:tab/>
      </w:r>
      <w:r w:rsidR="00CD6F45">
        <w:tab/>
      </w:r>
      <w:r w:rsidR="00CD6F45" w:rsidRPr="007D3EDE">
        <w:tab/>
      </w:r>
      <w:r w:rsidR="00CD6F45" w:rsidRPr="007D3EDE">
        <w:tab/>
      </w:r>
      <w:r w:rsidR="00CD6F45">
        <w:t>1</w:t>
      </w:r>
      <w:r>
        <w:t>0,84</w:t>
      </w:r>
      <w:r w:rsidR="00CD6F45" w:rsidRPr="007D3EDE">
        <w:t xml:space="preserve"> m</w:t>
      </w:r>
      <w:r w:rsidR="00CD6F45" w:rsidRPr="007D3EDE">
        <w:rPr>
          <w:vertAlign w:val="superscript"/>
        </w:rPr>
        <w:t>2</w:t>
      </w:r>
      <w:r w:rsidR="00CD6F45" w:rsidRPr="007D3EDE">
        <w:t>.</w:t>
      </w:r>
    </w:p>
    <w:p w:rsidR="00CD6F45" w:rsidRPr="00E075F2" w:rsidRDefault="00CD6F45" w:rsidP="00CD6F45">
      <w:pPr>
        <w:ind w:left="708" w:firstLine="708"/>
        <w:jc w:val="both"/>
      </w:pPr>
      <w:r w:rsidRPr="00E075F2">
        <w:tab/>
      </w:r>
      <w:r w:rsidRPr="00E075F2">
        <w:tab/>
      </w:r>
      <w:r w:rsidRPr="00E075F2">
        <w:tab/>
      </w:r>
      <w:r w:rsidRPr="00E075F2">
        <w:tab/>
        <w:t xml:space="preserve">Razem: </w:t>
      </w:r>
      <w:r w:rsidRPr="00E075F2">
        <w:tab/>
      </w:r>
      <w:r w:rsidR="000C2962">
        <w:t>71,72</w:t>
      </w:r>
      <w:r w:rsidRPr="00E075F2">
        <w:t xml:space="preserve"> m</w:t>
      </w:r>
      <w:r w:rsidRPr="00E075F2">
        <w:rPr>
          <w:vertAlign w:val="superscript"/>
        </w:rPr>
        <w:t>2</w:t>
      </w:r>
      <w:r w:rsidRPr="00E075F2">
        <w:t>.</w:t>
      </w:r>
    </w:p>
    <w:p w:rsidR="00CD6F45" w:rsidRDefault="00CD6F45" w:rsidP="006C652C">
      <w:pPr>
        <w:jc w:val="both"/>
        <w:rPr>
          <w:sz w:val="16"/>
          <w:szCs w:val="16"/>
        </w:rPr>
      </w:pPr>
    </w:p>
    <w:p w:rsidR="000C2962" w:rsidRPr="00E075F2" w:rsidRDefault="000C2962" w:rsidP="000C2962">
      <w:pPr>
        <w:jc w:val="both"/>
        <w:rPr>
          <w:u w:val="single"/>
        </w:rPr>
      </w:pPr>
      <w:r>
        <w:rPr>
          <w:u w:val="single"/>
        </w:rPr>
        <w:t xml:space="preserve">5.2 </w:t>
      </w:r>
      <w:r w:rsidRPr="00E075F2">
        <w:rPr>
          <w:u w:val="single"/>
        </w:rPr>
        <w:t>P</w:t>
      </w:r>
      <w:r>
        <w:rPr>
          <w:u w:val="single"/>
        </w:rPr>
        <w:t>iwnica - część techniczna</w:t>
      </w:r>
      <w:r w:rsidRPr="00E075F2">
        <w:rPr>
          <w:u w:val="single"/>
        </w:rPr>
        <w:t>:</w:t>
      </w:r>
    </w:p>
    <w:p w:rsidR="000C2962" w:rsidRPr="00E075F2" w:rsidRDefault="000C2962" w:rsidP="000C2962">
      <w:pPr>
        <w:ind w:left="708" w:firstLine="708"/>
        <w:jc w:val="both"/>
      </w:pPr>
      <w:r>
        <w:t xml:space="preserve">P/7  Komunikacja </w:t>
      </w:r>
      <w:r w:rsidRPr="00E075F2">
        <w:tab/>
      </w:r>
      <w:r w:rsidRPr="00E075F2">
        <w:tab/>
      </w:r>
      <w:r w:rsidRPr="00E075F2">
        <w:tab/>
      </w:r>
      <w:r w:rsidRPr="00E075F2">
        <w:tab/>
      </w:r>
      <w:r>
        <w:t xml:space="preserve">  5,42</w:t>
      </w:r>
      <w:r w:rsidRPr="00E075F2">
        <w:t xml:space="preserve"> m</w:t>
      </w:r>
      <w:r w:rsidRPr="00E075F2">
        <w:rPr>
          <w:vertAlign w:val="superscript"/>
        </w:rPr>
        <w:t>2</w:t>
      </w:r>
      <w:r w:rsidRPr="00E075F2">
        <w:t>.</w:t>
      </w:r>
    </w:p>
    <w:p w:rsidR="000C2962" w:rsidRPr="00E075F2" w:rsidRDefault="000C2962" w:rsidP="000C2962">
      <w:pPr>
        <w:ind w:left="708" w:firstLine="708"/>
        <w:jc w:val="both"/>
      </w:pPr>
      <w:r>
        <w:t xml:space="preserve">P/8 </w:t>
      </w:r>
      <w:r w:rsidRPr="00E075F2">
        <w:t xml:space="preserve"> </w:t>
      </w:r>
      <w:r>
        <w:t>Pomieszczenie gospodarcze</w:t>
      </w:r>
      <w:r>
        <w:tab/>
      </w:r>
      <w:r w:rsidRPr="00E075F2">
        <w:tab/>
      </w:r>
      <w:r>
        <w:t>66,52</w:t>
      </w:r>
      <w:r w:rsidRPr="00E075F2">
        <w:t xml:space="preserve"> m</w:t>
      </w:r>
      <w:r w:rsidRPr="00E075F2">
        <w:rPr>
          <w:vertAlign w:val="superscript"/>
        </w:rPr>
        <w:t>2</w:t>
      </w:r>
      <w:r w:rsidRPr="00E075F2">
        <w:t>.</w:t>
      </w:r>
    </w:p>
    <w:p w:rsidR="000C2962" w:rsidRPr="00E075F2" w:rsidRDefault="000C2962" w:rsidP="000C2962">
      <w:pPr>
        <w:ind w:left="708" w:firstLine="708"/>
        <w:jc w:val="both"/>
      </w:pPr>
      <w:r>
        <w:t>P/9  W. C.</w:t>
      </w:r>
      <w:r>
        <w:tab/>
      </w:r>
      <w:r>
        <w:tab/>
      </w:r>
      <w:r w:rsidRPr="00E075F2">
        <w:tab/>
      </w:r>
      <w:r>
        <w:tab/>
      </w:r>
      <w:r w:rsidRPr="00E075F2">
        <w:tab/>
        <w:t xml:space="preserve">  </w:t>
      </w:r>
      <w:r>
        <w:t>3,90</w:t>
      </w:r>
      <w:r w:rsidRPr="00E075F2">
        <w:t xml:space="preserve"> m</w:t>
      </w:r>
      <w:r w:rsidRPr="00E075F2">
        <w:rPr>
          <w:vertAlign w:val="superscript"/>
        </w:rPr>
        <w:t>2</w:t>
      </w:r>
      <w:r w:rsidRPr="00E075F2">
        <w:t>.</w:t>
      </w:r>
    </w:p>
    <w:p w:rsidR="000C2962" w:rsidRDefault="000C2962" w:rsidP="000C2962">
      <w:pPr>
        <w:ind w:left="708" w:firstLine="708"/>
        <w:jc w:val="both"/>
      </w:pPr>
      <w:r>
        <w:t>P/10 Hydrofornia</w:t>
      </w:r>
      <w:r>
        <w:tab/>
      </w:r>
      <w:r>
        <w:tab/>
      </w:r>
      <w:r>
        <w:tab/>
      </w:r>
      <w:r>
        <w:tab/>
        <w:t>12,14</w:t>
      </w:r>
      <w:r w:rsidRPr="00E075F2">
        <w:t xml:space="preserve"> m</w:t>
      </w:r>
      <w:r w:rsidRPr="00E075F2">
        <w:rPr>
          <w:vertAlign w:val="superscript"/>
        </w:rPr>
        <w:t>2</w:t>
      </w:r>
      <w:r w:rsidRPr="00E075F2">
        <w:t>.</w:t>
      </w:r>
    </w:p>
    <w:p w:rsidR="000C2962" w:rsidRPr="007D3EDE" w:rsidRDefault="000C2962" w:rsidP="000C2962">
      <w:pPr>
        <w:pBdr>
          <w:bottom w:val="single" w:sz="6" w:space="1" w:color="auto"/>
        </w:pBdr>
        <w:ind w:left="708" w:firstLine="708"/>
        <w:jc w:val="both"/>
      </w:pPr>
      <w:r>
        <w:t>P/11</w:t>
      </w:r>
      <w:r w:rsidRPr="007D3EDE">
        <w:t xml:space="preserve"> </w:t>
      </w:r>
      <w:r>
        <w:t>Magazyn</w:t>
      </w:r>
      <w:r>
        <w:tab/>
      </w:r>
      <w:r>
        <w:tab/>
      </w:r>
      <w:r>
        <w:tab/>
      </w:r>
      <w:r w:rsidRPr="007D3EDE">
        <w:tab/>
      </w:r>
      <w:r w:rsidRPr="007D3EDE">
        <w:tab/>
      </w:r>
      <w:r>
        <w:t xml:space="preserve">  5,76</w:t>
      </w:r>
      <w:r w:rsidRPr="007D3EDE">
        <w:t xml:space="preserve"> m</w:t>
      </w:r>
      <w:r w:rsidRPr="007D3EDE">
        <w:rPr>
          <w:vertAlign w:val="superscript"/>
        </w:rPr>
        <w:t>2</w:t>
      </w:r>
      <w:r w:rsidRPr="007D3EDE">
        <w:t>.</w:t>
      </w:r>
    </w:p>
    <w:p w:rsidR="000C2962" w:rsidRPr="00E075F2" w:rsidRDefault="000C2962" w:rsidP="000C2962">
      <w:pPr>
        <w:ind w:left="708" w:firstLine="708"/>
        <w:jc w:val="both"/>
      </w:pPr>
      <w:r w:rsidRPr="00E075F2">
        <w:tab/>
      </w:r>
      <w:r w:rsidRPr="00E075F2">
        <w:tab/>
      </w:r>
      <w:r w:rsidRPr="00E075F2">
        <w:tab/>
      </w:r>
      <w:r w:rsidRPr="00E075F2">
        <w:tab/>
        <w:t xml:space="preserve">Razem: </w:t>
      </w:r>
      <w:r w:rsidRPr="00E075F2">
        <w:tab/>
      </w:r>
      <w:r>
        <w:t>93,74</w:t>
      </w:r>
      <w:r w:rsidRPr="00E075F2">
        <w:t xml:space="preserve"> m</w:t>
      </w:r>
      <w:r w:rsidRPr="00E075F2">
        <w:rPr>
          <w:vertAlign w:val="superscript"/>
        </w:rPr>
        <w:t>2</w:t>
      </w:r>
      <w:r w:rsidRPr="00E075F2">
        <w:t>.</w:t>
      </w:r>
    </w:p>
    <w:p w:rsidR="00CD6F45" w:rsidRDefault="00CD6F45" w:rsidP="006C652C">
      <w:pPr>
        <w:jc w:val="both"/>
        <w:rPr>
          <w:sz w:val="16"/>
          <w:szCs w:val="16"/>
        </w:rPr>
      </w:pPr>
    </w:p>
    <w:p w:rsidR="006C652C" w:rsidRPr="00E075F2" w:rsidRDefault="006C652C" w:rsidP="006C652C">
      <w:pPr>
        <w:jc w:val="both"/>
        <w:rPr>
          <w:u w:val="single"/>
        </w:rPr>
      </w:pPr>
      <w:r>
        <w:rPr>
          <w:u w:val="single"/>
        </w:rPr>
        <w:lastRenderedPageBreak/>
        <w:t>5.</w:t>
      </w:r>
      <w:r w:rsidR="000C2962">
        <w:rPr>
          <w:u w:val="single"/>
        </w:rPr>
        <w:t>3</w:t>
      </w:r>
      <w:r>
        <w:rPr>
          <w:u w:val="single"/>
        </w:rPr>
        <w:t xml:space="preserve"> </w:t>
      </w:r>
      <w:r w:rsidRPr="00E075F2">
        <w:rPr>
          <w:u w:val="single"/>
        </w:rPr>
        <w:t>Parter</w:t>
      </w:r>
      <w:r w:rsidR="0052543F">
        <w:rPr>
          <w:u w:val="single"/>
        </w:rPr>
        <w:t xml:space="preserve"> - część </w:t>
      </w:r>
      <w:r w:rsidR="00CD6F45">
        <w:rPr>
          <w:u w:val="single"/>
        </w:rPr>
        <w:t>biurowa</w:t>
      </w:r>
      <w:r w:rsidRPr="00E075F2">
        <w:rPr>
          <w:u w:val="single"/>
        </w:rPr>
        <w:t>:</w:t>
      </w:r>
    </w:p>
    <w:p w:rsidR="006C652C" w:rsidRPr="00E075F2" w:rsidRDefault="0052543F" w:rsidP="006C652C">
      <w:pPr>
        <w:ind w:left="708" w:firstLine="708"/>
        <w:jc w:val="both"/>
      </w:pPr>
      <w:r>
        <w:t xml:space="preserve">0/1 </w:t>
      </w:r>
      <w:r w:rsidR="00D51B55">
        <w:t xml:space="preserve"> </w:t>
      </w:r>
      <w:r>
        <w:t xml:space="preserve"> </w:t>
      </w:r>
      <w:r w:rsidR="00D51B55">
        <w:t>Wiatrołap</w:t>
      </w:r>
      <w:r w:rsidR="006C652C">
        <w:t xml:space="preserve"> </w:t>
      </w:r>
      <w:r w:rsidR="006C652C" w:rsidRPr="00E075F2">
        <w:tab/>
      </w:r>
      <w:r w:rsidR="006C652C" w:rsidRPr="00E075F2">
        <w:tab/>
      </w:r>
      <w:r w:rsidR="006C652C" w:rsidRPr="00E075F2">
        <w:tab/>
      </w:r>
      <w:r w:rsidR="006C652C" w:rsidRPr="00E075F2">
        <w:tab/>
        <w:t xml:space="preserve">  </w:t>
      </w:r>
      <w:r w:rsidR="00D51B55">
        <w:t>3,81</w:t>
      </w:r>
      <w:r w:rsidR="006C652C" w:rsidRPr="00E075F2">
        <w:t xml:space="preserve"> m</w:t>
      </w:r>
      <w:r w:rsidR="006C652C" w:rsidRPr="00E075F2">
        <w:rPr>
          <w:vertAlign w:val="superscript"/>
        </w:rPr>
        <w:t>2</w:t>
      </w:r>
      <w:r w:rsidR="006C652C" w:rsidRPr="00E075F2">
        <w:t>.</w:t>
      </w:r>
    </w:p>
    <w:p w:rsidR="006C652C" w:rsidRPr="00E075F2" w:rsidRDefault="0052543F" w:rsidP="006C652C">
      <w:pPr>
        <w:ind w:left="708" w:firstLine="708"/>
        <w:jc w:val="both"/>
      </w:pPr>
      <w:r>
        <w:t xml:space="preserve">0/2 </w:t>
      </w:r>
      <w:r w:rsidR="00D51B55">
        <w:t xml:space="preserve"> </w:t>
      </w:r>
      <w:r w:rsidR="006C652C" w:rsidRPr="00E075F2">
        <w:t xml:space="preserve"> </w:t>
      </w:r>
      <w:r w:rsidR="00D51B55">
        <w:t>Hall</w:t>
      </w:r>
      <w:r w:rsidR="006C652C" w:rsidRPr="00E075F2">
        <w:tab/>
      </w:r>
      <w:r w:rsidR="006C652C" w:rsidRPr="00E075F2">
        <w:tab/>
      </w:r>
      <w:r w:rsidR="006C652C" w:rsidRPr="00E075F2">
        <w:tab/>
      </w:r>
      <w:r>
        <w:tab/>
      </w:r>
      <w:r w:rsidR="006C652C" w:rsidRPr="00E075F2">
        <w:tab/>
      </w:r>
      <w:r w:rsidR="00D51B55">
        <w:t>72,45</w:t>
      </w:r>
      <w:r w:rsidR="006C652C" w:rsidRPr="00E075F2">
        <w:t xml:space="preserve"> m</w:t>
      </w:r>
      <w:r w:rsidR="006C652C" w:rsidRPr="00E075F2">
        <w:rPr>
          <w:vertAlign w:val="superscript"/>
        </w:rPr>
        <w:t>2</w:t>
      </w:r>
      <w:r w:rsidR="006C652C" w:rsidRPr="00E075F2">
        <w:t>.</w:t>
      </w:r>
    </w:p>
    <w:p w:rsidR="0052543F" w:rsidRPr="00E075F2" w:rsidRDefault="0052543F" w:rsidP="0052543F">
      <w:pPr>
        <w:ind w:left="708" w:firstLine="708"/>
        <w:jc w:val="both"/>
      </w:pPr>
      <w:r>
        <w:t xml:space="preserve">0/3  </w:t>
      </w:r>
      <w:r w:rsidR="00D51B55">
        <w:t xml:space="preserve"> Biuro</w:t>
      </w:r>
      <w:r w:rsidR="00D51B55">
        <w:tab/>
      </w:r>
      <w:r>
        <w:t xml:space="preserve"> </w:t>
      </w:r>
      <w:r w:rsidRPr="00E075F2">
        <w:tab/>
      </w:r>
      <w:r w:rsidRPr="00E075F2">
        <w:tab/>
      </w:r>
      <w:r w:rsidRPr="00E075F2">
        <w:tab/>
      </w:r>
      <w:r w:rsidRPr="00E075F2">
        <w:tab/>
      </w:r>
      <w:r w:rsidR="00D51B55">
        <w:t>15,04</w:t>
      </w:r>
      <w:r w:rsidRPr="00E075F2">
        <w:t xml:space="preserve"> m</w:t>
      </w:r>
      <w:r w:rsidRPr="00E075F2">
        <w:rPr>
          <w:vertAlign w:val="superscript"/>
        </w:rPr>
        <w:t>2</w:t>
      </w:r>
      <w:r w:rsidRPr="00E075F2">
        <w:t>.</w:t>
      </w:r>
    </w:p>
    <w:p w:rsidR="006C652C" w:rsidRPr="00E075F2" w:rsidRDefault="0052543F" w:rsidP="006C652C">
      <w:pPr>
        <w:ind w:left="708" w:firstLine="708"/>
        <w:jc w:val="both"/>
      </w:pPr>
      <w:r>
        <w:t xml:space="preserve">0/4 </w:t>
      </w:r>
      <w:r w:rsidR="00D51B55">
        <w:t xml:space="preserve"> </w:t>
      </w:r>
      <w:r>
        <w:t xml:space="preserve"> </w:t>
      </w:r>
      <w:r w:rsidR="00D51B55">
        <w:t>Biuro</w:t>
      </w:r>
      <w:r w:rsidR="00D51B55">
        <w:tab/>
      </w:r>
      <w:r w:rsidR="00D51B55">
        <w:tab/>
      </w:r>
      <w:r w:rsidR="006C652C">
        <w:tab/>
      </w:r>
      <w:r w:rsidR="006C652C">
        <w:tab/>
      </w:r>
      <w:r w:rsidR="006C652C">
        <w:tab/>
      </w:r>
      <w:r w:rsidR="00D51B55">
        <w:t>15,87</w:t>
      </w:r>
      <w:r w:rsidR="006C652C" w:rsidRPr="00E075F2">
        <w:t xml:space="preserve"> m</w:t>
      </w:r>
      <w:r w:rsidR="006C652C" w:rsidRPr="00E075F2">
        <w:rPr>
          <w:vertAlign w:val="superscript"/>
        </w:rPr>
        <w:t>2</w:t>
      </w:r>
      <w:r w:rsidR="006C652C" w:rsidRPr="00E075F2">
        <w:t>.</w:t>
      </w:r>
    </w:p>
    <w:p w:rsidR="0052543F" w:rsidRDefault="0052543F" w:rsidP="0052543F">
      <w:pPr>
        <w:ind w:left="708" w:firstLine="708"/>
        <w:jc w:val="both"/>
      </w:pPr>
      <w:r>
        <w:t xml:space="preserve">0/5  </w:t>
      </w:r>
      <w:r w:rsidR="00D51B55">
        <w:t xml:space="preserve"> Schowek</w:t>
      </w:r>
      <w:r w:rsidR="00D51B55">
        <w:tab/>
      </w:r>
      <w:r w:rsidR="00D51B55">
        <w:tab/>
      </w:r>
      <w:r>
        <w:tab/>
      </w:r>
      <w:r>
        <w:tab/>
      </w:r>
      <w:r>
        <w:tab/>
        <w:t xml:space="preserve">  </w:t>
      </w:r>
      <w:r w:rsidR="00D51B55">
        <w:t>4,68</w:t>
      </w:r>
      <w:r w:rsidRPr="00E075F2">
        <w:t xml:space="preserve"> m</w:t>
      </w:r>
      <w:r w:rsidRPr="00E075F2">
        <w:rPr>
          <w:vertAlign w:val="superscript"/>
        </w:rPr>
        <w:t>2</w:t>
      </w:r>
      <w:r w:rsidRPr="00E075F2">
        <w:t>.</w:t>
      </w:r>
    </w:p>
    <w:p w:rsidR="00D51B55" w:rsidRPr="00E075F2" w:rsidRDefault="00D51B55" w:rsidP="00D51B55">
      <w:pPr>
        <w:ind w:left="708" w:firstLine="708"/>
        <w:jc w:val="both"/>
      </w:pPr>
      <w:r>
        <w:t>0/6   Biuro</w:t>
      </w:r>
      <w:r>
        <w:tab/>
      </w:r>
      <w:r>
        <w:tab/>
      </w:r>
      <w:r>
        <w:tab/>
      </w:r>
      <w:r>
        <w:tab/>
      </w:r>
      <w:r>
        <w:tab/>
        <w:t>16,85</w:t>
      </w:r>
      <w:r w:rsidRPr="00E075F2">
        <w:t xml:space="preserve"> m</w:t>
      </w:r>
      <w:r w:rsidRPr="00E075F2">
        <w:rPr>
          <w:vertAlign w:val="superscript"/>
        </w:rPr>
        <w:t>2</w:t>
      </w:r>
      <w:r w:rsidRPr="00E075F2">
        <w:t>.</w:t>
      </w:r>
    </w:p>
    <w:p w:rsidR="00D51B55" w:rsidRPr="00E075F2" w:rsidRDefault="00D51B55" w:rsidP="00D51B55">
      <w:pPr>
        <w:ind w:left="708" w:firstLine="708"/>
        <w:jc w:val="both"/>
      </w:pPr>
      <w:r>
        <w:t>0/7   Biuro</w:t>
      </w:r>
      <w:r>
        <w:tab/>
      </w:r>
      <w:r>
        <w:tab/>
      </w:r>
      <w:r>
        <w:tab/>
      </w:r>
      <w:r>
        <w:tab/>
      </w:r>
      <w:r>
        <w:tab/>
        <w:t>15,58</w:t>
      </w:r>
      <w:r w:rsidRPr="00E075F2">
        <w:t xml:space="preserve"> m</w:t>
      </w:r>
      <w:r w:rsidRPr="00E075F2">
        <w:rPr>
          <w:vertAlign w:val="superscript"/>
        </w:rPr>
        <w:t>2</w:t>
      </w:r>
      <w:r w:rsidRPr="00E075F2">
        <w:t>.</w:t>
      </w:r>
    </w:p>
    <w:p w:rsidR="00D51B55" w:rsidRPr="00E075F2" w:rsidRDefault="00D51B55" w:rsidP="00D51B55">
      <w:pPr>
        <w:ind w:left="708" w:firstLine="708"/>
        <w:jc w:val="both"/>
      </w:pPr>
      <w:r>
        <w:t>0/8   Biuro</w:t>
      </w:r>
      <w:r>
        <w:tab/>
      </w:r>
      <w:r>
        <w:tab/>
      </w:r>
      <w:r>
        <w:tab/>
      </w:r>
      <w:r>
        <w:tab/>
      </w:r>
      <w:r>
        <w:tab/>
        <w:t>16,69</w:t>
      </w:r>
      <w:r w:rsidRPr="00E075F2">
        <w:t xml:space="preserve"> m</w:t>
      </w:r>
      <w:r w:rsidRPr="00E075F2">
        <w:rPr>
          <w:vertAlign w:val="superscript"/>
        </w:rPr>
        <w:t>2</w:t>
      </w:r>
      <w:r w:rsidRPr="00E075F2">
        <w:t>.</w:t>
      </w:r>
    </w:p>
    <w:p w:rsidR="00D51B55" w:rsidRPr="00E075F2" w:rsidRDefault="00D51B55" w:rsidP="00D51B55">
      <w:pPr>
        <w:ind w:left="708" w:firstLine="708"/>
        <w:jc w:val="both"/>
      </w:pPr>
      <w:r>
        <w:t>0/9   Korytarz</w:t>
      </w:r>
      <w:r>
        <w:tab/>
      </w:r>
      <w:r>
        <w:tab/>
      </w:r>
      <w:r>
        <w:tab/>
      </w:r>
      <w:r>
        <w:tab/>
      </w:r>
      <w:r>
        <w:tab/>
        <w:t xml:space="preserve">  4,66</w:t>
      </w:r>
      <w:r w:rsidRPr="00E075F2">
        <w:t xml:space="preserve"> m</w:t>
      </w:r>
      <w:r w:rsidRPr="00E075F2">
        <w:rPr>
          <w:vertAlign w:val="superscript"/>
        </w:rPr>
        <w:t>2</w:t>
      </w:r>
      <w:r w:rsidRPr="00E075F2">
        <w:t>.</w:t>
      </w:r>
    </w:p>
    <w:p w:rsidR="00D51B55" w:rsidRPr="00E075F2" w:rsidRDefault="00D51B55" w:rsidP="00D51B55">
      <w:pPr>
        <w:ind w:left="708" w:firstLine="708"/>
        <w:jc w:val="both"/>
      </w:pPr>
      <w:r>
        <w:t>0/10 Biuro</w:t>
      </w:r>
      <w:r>
        <w:tab/>
      </w:r>
      <w:r>
        <w:tab/>
      </w:r>
      <w:r>
        <w:tab/>
      </w:r>
      <w:r>
        <w:tab/>
      </w:r>
      <w:r>
        <w:tab/>
        <w:t>16,42</w:t>
      </w:r>
      <w:r w:rsidRPr="00E075F2">
        <w:t xml:space="preserve"> m</w:t>
      </w:r>
      <w:r w:rsidRPr="00E075F2">
        <w:rPr>
          <w:vertAlign w:val="superscript"/>
        </w:rPr>
        <w:t>2</w:t>
      </w:r>
      <w:r w:rsidRPr="00E075F2">
        <w:t>.</w:t>
      </w:r>
    </w:p>
    <w:p w:rsidR="00D51B55" w:rsidRPr="00E075F2" w:rsidRDefault="00D51B55" w:rsidP="00D51B55">
      <w:pPr>
        <w:ind w:left="708" w:firstLine="708"/>
        <w:jc w:val="both"/>
      </w:pPr>
      <w:r>
        <w:t>0/11 Biuro</w:t>
      </w:r>
      <w:r>
        <w:tab/>
      </w:r>
      <w:r>
        <w:tab/>
      </w:r>
      <w:r>
        <w:tab/>
      </w:r>
      <w:r>
        <w:tab/>
      </w:r>
      <w:r>
        <w:tab/>
        <w:t>18,81</w:t>
      </w:r>
      <w:r w:rsidRPr="00E075F2">
        <w:t xml:space="preserve"> m</w:t>
      </w:r>
      <w:r w:rsidRPr="00E075F2">
        <w:rPr>
          <w:vertAlign w:val="superscript"/>
        </w:rPr>
        <w:t>2</w:t>
      </w:r>
      <w:r w:rsidRPr="00E075F2">
        <w:t>.</w:t>
      </w:r>
    </w:p>
    <w:p w:rsidR="00CD6F45" w:rsidRPr="00E075F2" w:rsidRDefault="00CD6F45" w:rsidP="00CD6F45">
      <w:pPr>
        <w:ind w:left="708" w:firstLine="708"/>
        <w:jc w:val="both"/>
      </w:pPr>
      <w:r>
        <w:t>0/12 Sala konferencyjna</w:t>
      </w:r>
      <w:r>
        <w:tab/>
      </w:r>
      <w:r>
        <w:tab/>
      </w:r>
      <w:r>
        <w:tab/>
        <w:t>25,83</w:t>
      </w:r>
      <w:r w:rsidRPr="00E075F2">
        <w:t xml:space="preserve"> m</w:t>
      </w:r>
      <w:r w:rsidRPr="00E075F2">
        <w:rPr>
          <w:vertAlign w:val="superscript"/>
        </w:rPr>
        <w:t>2</w:t>
      </w:r>
      <w:r w:rsidRPr="00E075F2">
        <w:t>.</w:t>
      </w:r>
    </w:p>
    <w:p w:rsidR="00CD6F45" w:rsidRPr="00E075F2" w:rsidRDefault="00CD6F45" w:rsidP="00CD6F45">
      <w:pPr>
        <w:ind w:left="708" w:firstLine="708"/>
        <w:jc w:val="both"/>
      </w:pPr>
      <w:r>
        <w:t>0/13 Komunikacja</w:t>
      </w:r>
      <w:r>
        <w:tab/>
      </w:r>
      <w:r>
        <w:tab/>
      </w:r>
      <w:r>
        <w:tab/>
      </w:r>
      <w:r>
        <w:tab/>
        <w:t xml:space="preserve">  7,43</w:t>
      </w:r>
      <w:r w:rsidRPr="00E075F2">
        <w:t xml:space="preserve"> m</w:t>
      </w:r>
      <w:r w:rsidRPr="00E075F2">
        <w:rPr>
          <w:vertAlign w:val="superscript"/>
        </w:rPr>
        <w:t>2</w:t>
      </w:r>
      <w:r w:rsidRPr="00E075F2">
        <w:t>.</w:t>
      </w:r>
    </w:p>
    <w:p w:rsidR="00CD6F45" w:rsidRPr="00E075F2" w:rsidRDefault="00CD6F45" w:rsidP="00CD6F45">
      <w:pPr>
        <w:ind w:left="708" w:firstLine="708"/>
        <w:jc w:val="both"/>
      </w:pPr>
      <w:r>
        <w:t>0/14 Biuro</w:t>
      </w:r>
      <w:r>
        <w:tab/>
      </w:r>
      <w:r>
        <w:tab/>
      </w:r>
      <w:r>
        <w:tab/>
      </w:r>
      <w:r>
        <w:tab/>
      </w:r>
      <w:r>
        <w:tab/>
        <w:t>15,04</w:t>
      </w:r>
      <w:r w:rsidRPr="00E075F2">
        <w:t xml:space="preserve"> m</w:t>
      </w:r>
      <w:r w:rsidRPr="00E075F2">
        <w:rPr>
          <w:vertAlign w:val="superscript"/>
        </w:rPr>
        <w:t>2</w:t>
      </w:r>
      <w:r w:rsidRPr="00E075F2">
        <w:t>.</w:t>
      </w:r>
    </w:p>
    <w:p w:rsidR="00CD6F45" w:rsidRPr="00E075F2" w:rsidRDefault="00CD6F45" w:rsidP="00CD6F45">
      <w:pPr>
        <w:ind w:left="708" w:firstLine="708"/>
        <w:jc w:val="both"/>
      </w:pPr>
      <w:r>
        <w:t>0/15 Schowek</w:t>
      </w:r>
      <w:r>
        <w:tab/>
      </w:r>
      <w:r>
        <w:tab/>
      </w:r>
      <w:r>
        <w:tab/>
      </w:r>
      <w:r>
        <w:tab/>
      </w:r>
      <w:r>
        <w:tab/>
        <w:t xml:space="preserve">  2,06</w:t>
      </w:r>
      <w:r w:rsidRPr="00E075F2">
        <w:t xml:space="preserve"> m</w:t>
      </w:r>
      <w:r w:rsidRPr="00E075F2">
        <w:rPr>
          <w:vertAlign w:val="superscript"/>
        </w:rPr>
        <w:t>2</w:t>
      </w:r>
      <w:r w:rsidRPr="00E075F2">
        <w:t>.</w:t>
      </w:r>
    </w:p>
    <w:p w:rsidR="00CD6F45" w:rsidRPr="00E075F2" w:rsidRDefault="00CD6F45" w:rsidP="00CD6F45">
      <w:pPr>
        <w:ind w:left="708" w:firstLine="708"/>
        <w:jc w:val="both"/>
      </w:pPr>
      <w:r>
        <w:t>0/16 Biuro</w:t>
      </w:r>
      <w:r>
        <w:tab/>
      </w:r>
      <w:r>
        <w:tab/>
      </w:r>
      <w:r>
        <w:tab/>
      </w:r>
      <w:r>
        <w:tab/>
      </w:r>
      <w:r>
        <w:tab/>
        <w:t>14,85</w:t>
      </w:r>
      <w:r w:rsidRPr="00E075F2">
        <w:t xml:space="preserve"> m</w:t>
      </w:r>
      <w:r w:rsidRPr="00E075F2">
        <w:rPr>
          <w:vertAlign w:val="superscript"/>
        </w:rPr>
        <w:t>2</w:t>
      </w:r>
      <w:r w:rsidRPr="00E075F2">
        <w:t>.</w:t>
      </w:r>
    </w:p>
    <w:p w:rsidR="00CD6F45" w:rsidRPr="00E075F2" w:rsidRDefault="00CD6F45" w:rsidP="00CD6F45">
      <w:pPr>
        <w:ind w:left="708" w:firstLine="708"/>
        <w:jc w:val="both"/>
      </w:pPr>
      <w:r>
        <w:t>0/17 Biuro</w:t>
      </w:r>
      <w:r>
        <w:tab/>
      </w:r>
      <w:r>
        <w:tab/>
      </w:r>
      <w:r>
        <w:tab/>
      </w:r>
      <w:r>
        <w:tab/>
      </w:r>
      <w:r>
        <w:tab/>
        <w:t xml:space="preserve">  5,27</w:t>
      </w:r>
      <w:r w:rsidRPr="00E075F2">
        <w:t xml:space="preserve"> m</w:t>
      </w:r>
      <w:r w:rsidRPr="00E075F2">
        <w:rPr>
          <w:vertAlign w:val="superscript"/>
        </w:rPr>
        <w:t>2</w:t>
      </w:r>
      <w:r w:rsidRPr="00E075F2">
        <w:t>.</w:t>
      </w:r>
    </w:p>
    <w:p w:rsidR="00CD6F45" w:rsidRPr="00E075F2" w:rsidRDefault="00CD6F45" w:rsidP="00CD6F45">
      <w:pPr>
        <w:ind w:left="708" w:firstLine="708"/>
        <w:jc w:val="both"/>
      </w:pPr>
      <w:r>
        <w:t>0/18 Schowek</w:t>
      </w:r>
      <w:r>
        <w:tab/>
      </w:r>
      <w:r>
        <w:tab/>
      </w:r>
      <w:r>
        <w:tab/>
      </w:r>
      <w:r>
        <w:tab/>
      </w:r>
      <w:r>
        <w:tab/>
        <w:t xml:space="preserve">  1,98</w:t>
      </w:r>
      <w:r w:rsidRPr="00E075F2">
        <w:t xml:space="preserve"> m</w:t>
      </w:r>
      <w:r w:rsidRPr="00E075F2">
        <w:rPr>
          <w:vertAlign w:val="superscript"/>
        </w:rPr>
        <w:t>2</w:t>
      </w:r>
      <w:r w:rsidRPr="00E075F2">
        <w:t>.</w:t>
      </w:r>
    </w:p>
    <w:p w:rsidR="00CD6F45" w:rsidRPr="00E075F2" w:rsidRDefault="00CD6F45" w:rsidP="00CD6F45">
      <w:pPr>
        <w:ind w:left="708" w:firstLine="708"/>
        <w:jc w:val="both"/>
      </w:pPr>
      <w:r>
        <w:t>0/19 Korytarz</w:t>
      </w:r>
      <w:r>
        <w:tab/>
      </w:r>
      <w:r>
        <w:tab/>
      </w:r>
      <w:r>
        <w:tab/>
      </w:r>
      <w:r>
        <w:tab/>
      </w:r>
      <w:r>
        <w:tab/>
        <w:t xml:space="preserve">  9,55</w:t>
      </w:r>
      <w:r w:rsidRPr="00E075F2">
        <w:t xml:space="preserve"> m</w:t>
      </w:r>
      <w:r w:rsidRPr="00E075F2">
        <w:rPr>
          <w:vertAlign w:val="superscript"/>
        </w:rPr>
        <w:t>2</w:t>
      </w:r>
      <w:r w:rsidRPr="00E075F2">
        <w:t>.</w:t>
      </w:r>
    </w:p>
    <w:p w:rsidR="00CD6F45" w:rsidRPr="00E075F2" w:rsidRDefault="00CD6F45" w:rsidP="00CD6F45">
      <w:pPr>
        <w:ind w:left="708" w:firstLine="708"/>
        <w:jc w:val="both"/>
      </w:pPr>
      <w:r>
        <w:t>0/20 Schody</w:t>
      </w:r>
      <w:r>
        <w:tab/>
      </w:r>
      <w:r>
        <w:tab/>
      </w:r>
      <w:r>
        <w:tab/>
      </w:r>
      <w:r>
        <w:tab/>
      </w:r>
      <w:r>
        <w:tab/>
        <w:t xml:space="preserve">  7,89</w:t>
      </w:r>
      <w:r w:rsidRPr="00E075F2">
        <w:t xml:space="preserve"> m</w:t>
      </w:r>
      <w:r w:rsidRPr="00E075F2">
        <w:rPr>
          <w:vertAlign w:val="superscript"/>
        </w:rPr>
        <w:t>2</w:t>
      </w:r>
      <w:r w:rsidRPr="00E075F2">
        <w:t>.</w:t>
      </w:r>
    </w:p>
    <w:p w:rsidR="00CD6F45" w:rsidRPr="00E075F2" w:rsidRDefault="00CD6F45" w:rsidP="00CD6F45">
      <w:pPr>
        <w:ind w:left="708" w:firstLine="708"/>
        <w:jc w:val="both"/>
      </w:pPr>
      <w:r>
        <w:t>0/21 Biuro</w:t>
      </w:r>
      <w:r>
        <w:tab/>
      </w:r>
      <w:r>
        <w:tab/>
      </w:r>
      <w:r>
        <w:tab/>
      </w:r>
      <w:r>
        <w:tab/>
      </w:r>
      <w:r>
        <w:tab/>
        <w:t>10,19</w:t>
      </w:r>
      <w:r w:rsidRPr="00E075F2">
        <w:t xml:space="preserve"> m</w:t>
      </w:r>
      <w:r w:rsidRPr="00E075F2">
        <w:rPr>
          <w:vertAlign w:val="superscript"/>
        </w:rPr>
        <w:t>2</w:t>
      </w:r>
      <w:r w:rsidRPr="00E075F2">
        <w:t>.</w:t>
      </w:r>
    </w:p>
    <w:p w:rsidR="00CD6F45" w:rsidRPr="00E075F2" w:rsidRDefault="00CD6F45" w:rsidP="00CD6F45">
      <w:pPr>
        <w:ind w:left="708" w:firstLine="708"/>
        <w:jc w:val="both"/>
      </w:pPr>
      <w:r>
        <w:t>0/22 Biuro</w:t>
      </w:r>
      <w:r>
        <w:tab/>
      </w:r>
      <w:r>
        <w:tab/>
      </w:r>
      <w:r>
        <w:tab/>
      </w:r>
      <w:r>
        <w:tab/>
      </w:r>
      <w:r>
        <w:tab/>
        <w:t>22,64</w:t>
      </w:r>
      <w:r w:rsidRPr="00E075F2">
        <w:t xml:space="preserve"> m</w:t>
      </w:r>
      <w:r w:rsidRPr="00E075F2">
        <w:rPr>
          <w:vertAlign w:val="superscript"/>
        </w:rPr>
        <w:t>2</w:t>
      </w:r>
      <w:r w:rsidRPr="00E075F2">
        <w:t>.</w:t>
      </w:r>
    </w:p>
    <w:p w:rsidR="00CD6F45" w:rsidRPr="00E075F2" w:rsidRDefault="00CD6F45" w:rsidP="00CD6F45">
      <w:pPr>
        <w:ind w:left="708" w:firstLine="708"/>
        <w:jc w:val="both"/>
      </w:pPr>
      <w:r>
        <w:t>0/23 Biuro</w:t>
      </w:r>
      <w:r>
        <w:tab/>
      </w:r>
      <w:r>
        <w:tab/>
      </w:r>
      <w:r>
        <w:tab/>
      </w:r>
      <w:r>
        <w:tab/>
      </w:r>
      <w:r>
        <w:tab/>
        <w:t>22,</w:t>
      </w:r>
      <w:r w:rsidR="00091F80">
        <w:t>17</w:t>
      </w:r>
      <w:r w:rsidRPr="00E075F2">
        <w:t xml:space="preserve"> m</w:t>
      </w:r>
      <w:r w:rsidRPr="00E075F2">
        <w:rPr>
          <w:vertAlign w:val="superscript"/>
        </w:rPr>
        <w:t>2</w:t>
      </w:r>
      <w:r w:rsidRPr="00E075F2">
        <w:t>.</w:t>
      </w:r>
    </w:p>
    <w:p w:rsidR="00CD6F45" w:rsidRPr="00E075F2" w:rsidRDefault="00CD6F45" w:rsidP="00CD6F45">
      <w:pPr>
        <w:ind w:left="708" w:firstLine="708"/>
        <w:jc w:val="both"/>
      </w:pPr>
      <w:r>
        <w:t>0/24 Umywalnia</w:t>
      </w:r>
      <w:r>
        <w:tab/>
      </w:r>
      <w:r>
        <w:tab/>
      </w:r>
      <w:r>
        <w:tab/>
      </w:r>
      <w:r>
        <w:tab/>
        <w:t xml:space="preserve">  4,27</w:t>
      </w:r>
      <w:r w:rsidRPr="00E075F2">
        <w:t xml:space="preserve"> m</w:t>
      </w:r>
      <w:r w:rsidRPr="00E075F2">
        <w:rPr>
          <w:vertAlign w:val="superscript"/>
        </w:rPr>
        <w:t>2</w:t>
      </w:r>
      <w:r w:rsidRPr="00E075F2">
        <w:t>.</w:t>
      </w:r>
    </w:p>
    <w:p w:rsidR="00CD6F45" w:rsidRPr="00E075F2" w:rsidRDefault="00CD6F45" w:rsidP="00CD6F45">
      <w:pPr>
        <w:ind w:left="708" w:firstLine="708"/>
        <w:jc w:val="both"/>
      </w:pPr>
      <w:r>
        <w:t>0/25 W. C. Męski</w:t>
      </w:r>
      <w:r>
        <w:tab/>
      </w:r>
      <w:r>
        <w:tab/>
      </w:r>
      <w:r>
        <w:tab/>
      </w:r>
      <w:r>
        <w:tab/>
        <w:t xml:space="preserve">  3,21 </w:t>
      </w:r>
      <w:r w:rsidRPr="00E075F2">
        <w:t>m</w:t>
      </w:r>
      <w:r w:rsidRPr="00E075F2">
        <w:rPr>
          <w:vertAlign w:val="superscript"/>
        </w:rPr>
        <w:t>2</w:t>
      </w:r>
      <w:r w:rsidRPr="00E075F2">
        <w:t>.</w:t>
      </w:r>
    </w:p>
    <w:p w:rsidR="00CD6F45" w:rsidRPr="00E075F2" w:rsidRDefault="00CD6F45" w:rsidP="00CD6F45">
      <w:pPr>
        <w:ind w:left="708" w:firstLine="708"/>
        <w:jc w:val="both"/>
      </w:pPr>
      <w:r>
        <w:t>0/26 W. C. Damski + NPS</w:t>
      </w:r>
      <w:r>
        <w:tab/>
      </w:r>
      <w:r>
        <w:tab/>
      </w:r>
      <w:r>
        <w:tab/>
        <w:t xml:space="preserve">  4,76</w:t>
      </w:r>
      <w:r w:rsidRPr="00E075F2">
        <w:t xml:space="preserve"> m</w:t>
      </w:r>
      <w:r w:rsidRPr="00E075F2">
        <w:rPr>
          <w:vertAlign w:val="superscript"/>
        </w:rPr>
        <w:t>2</w:t>
      </w:r>
      <w:r w:rsidRPr="00E075F2">
        <w:t>.</w:t>
      </w:r>
    </w:p>
    <w:p w:rsidR="00CD6F45" w:rsidRPr="00E075F2" w:rsidRDefault="00CD6F45" w:rsidP="00CD6F45">
      <w:pPr>
        <w:ind w:left="708" w:firstLine="708"/>
        <w:jc w:val="both"/>
      </w:pPr>
      <w:r>
        <w:t>0/27 Komunikacja</w:t>
      </w:r>
      <w:r>
        <w:tab/>
      </w:r>
      <w:r>
        <w:tab/>
      </w:r>
      <w:r>
        <w:tab/>
      </w:r>
      <w:r>
        <w:tab/>
        <w:t xml:space="preserve">  7,55</w:t>
      </w:r>
      <w:r w:rsidRPr="00E075F2">
        <w:t xml:space="preserve"> m</w:t>
      </w:r>
      <w:r w:rsidRPr="00E075F2">
        <w:rPr>
          <w:vertAlign w:val="superscript"/>
        </w:rPr>
        <w:t>2</w:t>
      </w:r>
      <w:r w:rsidRPr="00E075F2">
        <w:t>.</w:t>
      </w:r>
    </w:p>
    <w:p w:rsidR="006C652C" w:rsidRPr="007D3EDE" w:rsidRDefault="000F371E" w:rsidP="006C652C">
      <w:pPr>
        <w:pBdr>
          <w:bottom w:val="single" w:sz="6" w:space="1" w:color="auto"/>
        </w:pBdr>
        <w:ind w:left="708" w:firstLine="708"/>
        <w:jc w:val="both"/>
      </w:pPr>
      <w:r>
        <w:t>0/</w:t>
      </w:r>
      <w:r w:rsidR="00CD6F45">
        <w:t>28</w:t>
      </w:r>
      <w:r w:rsidR="006C652C" w:rsidRPr="007D3EDE">
        <w:t xml:space="preserve"> </w:t>
      </w:r>
      <w:r w:rsidR="00CD6F45">
        <w:t>Garaż</w:t>
      </w:r>
      <w:r w:rsidR="00CD6F45">
        <w:tab/>
      </w:r>
      <w:r>
        <w:tab/>
      </w:r>
      <w:r>
        <w:tab/>
      </w:r>
      <w:r w:rsidR="006C652C" w:rsidRPr="007D3EDE">
        <w:tab/>
      </w:r>
      <w:r w:rsidR="006C652C" w:rsidRPr="007D3EDE">
        <w:tab/>
      </w:r>
      <w:r w:rsidR="00CD6F45">
        <w:t>65,17</w:t>
      </w:r>
      <w:r w:rsidR="006C652C" w:rsidRPr="007D3EDE">
        <w:t xml:space="preserve"> m</w:t>
      </w:r>
      <w:r w:rsidR="006C652C" w:rsidRPr="007D3EDE">
        <w:rPr>
          <w:vertAlign w:val="superscript"/>
        </w:rPr>
        <w:t>2</w:t>
      </w:r>
      <w:r w:rsidR="006C652C" w:rsidRPr="007D3EDE">
        <w:t>.</w:t>
      </w:r>
    </w:p>
    <w:p w:rsidR="006C652C" w:rsidRPr="00E075F2" w:rsidRDefault="006C652C" w:rsidP="006C652C">
      <w:pPr>
        <w:ind w:left="708" w:firstLine="708"/>
        <w:jc w:val="both"/>
      </w:pPr>
      <w:r w:rsidRPr="00E075F2">
        <w:tab/>
      </w:r>
      <w:r w:rsidRPr="00E075F2">
        <w:tab/>
      </w:r>
      <w:r w:rsidRPr="00E075F2">
        <w:tab/>
      </w:r>
      <w:r w:rsidRPr="00E075F2">
        <w:tab/>
        <w:t xml:space="preserve">Razem: </w:t>
      </w:r>
      <w:r w:rsidRPr="00E075F2">
        <w:tab/>
      </w:r>
      <w:r w:rsidR="00CD6F45">
        <w:t>431,</w:t>
      </w:r>
      <w:r w:rsidR="00091F80">
        <w:t>12</w:t>
      </w:r>
      <w:r w:rsidRPr="00E075F2">
        <w:t xml:space="preserve"> m</w:t>
      </w:r>
      <w:r w:rsidRPr="00E075F2">
        <w:rPr>
          <w:vertAlign w:val="superscript"/>
        </w:rPr>
        <w:t>2</w:t>
      </w:r>
      <w:r w:rsidRPr="00E075F2">
        <w:t>.</w:t>
      </w:r>
    </w:p>
    <w:p w:rsidR="006C652C" w:rsidRDefault="006C652C" w:rsidP="006C652C">
      <w:pPr>
        <w:rPr>
          <w:sz w:val="16"/>
        </w:rPr>
      </w:pPr>
    </w:p>
    <w:p w:rsidR="000C2962" w:rsidRDefault="000C2962" w:rsidP="006C652C">
      <w:pPr>
        <w:rPr>
          <w:sz w:val="16"/>
        </w:rPr>
      </w:pPr>
    </w:p>
    <w:p w:rsidR="000C2962" w:rsidRDefault="000C2962" w:rsidP="006C652C">
      <w:pPr>
        <w:rPr>
          <w:sz w:val="16"/>
        </w:rPr>
      </w:pPr>
    </w:p>
    <w:p w:rsidR="006C652C" w:rsidRPr="00E075F2" w:rsidRDefault="006C652C" w:rsidP="006C652C">
      <w:pPr>
        <w:numPr>
          <w:ilvl w:val="12"/>
          <w:numId w:val="0"/>
        </w:numPr>
        <w:jc w:val="center"/>
      </w:pPr>
      <w:r w:rsidRPr="00E075F2">
        <w:t xml:space="preserve">6 </w:t>
      </w:r>
      <w:r w:rsidR="000F371E">
        <w:t xml:space="preserve"> </w:t>
      </w:r>
      <w:r w:rsidRPr="00E075F2">
        <w:t xml:space="preserve">DANE TECHNICZNE </w:t>
      </w:r>
      <w:r w:rsidR="000F371E">
        <w:t>OBIEKTU</w:t>
      </w:r>
      <w:r>
        <w:t>.</w:t>
      </w:r>
    </w:p>
    <w:p w:rsidR="006C652C" w:rsidRPr="00D515D2" w:rsidRDefault="006C652C" w:rsidP="006C652C">
      <w:pPr>
        <w:rPr>
          <w:sz w:val="16"/>
        </w:rPr>
      </w:pPr>
    </w:p>
    <w:p w:rsidR="000C2962" w:rsidRPr="00D515D2" w:rsidRDefault="000C2962" w:rsidP="000C2962">
      <w:pPr>
        <w:numPr>
          <w:ilvl w:val="0"/>
          <w:numId w:val="5"/>
        </w:numPr>
        <w:rPr>
          <w:sz w:val="22"/>
        </w:rPr>
      </w:pPr>
      <w:r w:rsidRPr="00D515D2">
        <w:rPr>
          <w:sz w:val="22"/>
        </w:rPr>
        <w:t>Powierzchnia zabudowy:</w:t>
      </w:r>
      <w:r w:rsidRPr="00D515D2">
        <w:rPr>
          <w:sz w:val="22"/>
        </w:rPr>
        <w:tab/>
      </w:r>
      <w:r>
        <w:rPr>
          <w:sz w:val="22"/>
        </w:rPr>
        <w:t xml:space="preserve">- </w:t>
      </w:r>
      <w:r w:rsidRPr="00D515D2">
        <w:rPr>
          <w:sz w:val="22"/>
        </w:rPr>
        <w:t>część istniejąca</w:t>
      </w:r>
      <w:r>
        <w:rPr>
          <w:sz w:val="22"/>
        </w:rPr>
        <w:tab/>
      </w:r>
      <w:r>
        <w:rPr>
          <w:sz w:val="22"/>
        </w:rPr>
        <w:tab/>
      </w:r>
      <w:r w:rsidRPr="00D515D2">
        <w:rPr>
          <w:sz w:val="22"/>
        </w:rPr>
        <w:tab/>
      </w:r>
      <w:r>
        <w:rPr>
          <w:sz w:val="22"/>
        </w:rPr>
        <w:t xml:space="preserve">  514,30</w:t>
      </w:r>
      <w:r w:rsidRPr="00D515D2">
        <w:rPr>
          <w:sz w:val="22"/>
        </w:rPr>
        <w:t xml:space="preserve"> m</w:t>
      </w:r>
      <w:r w:rsidRPr="00D515D2">
        <w:rPr>
          <w:sz w:val="22"/>
          <w:vertAlign w:val="superscript"/>
        </w:rPr>
        <w:t>2</w:t>
      </w:r>
      <w:r w:rsidRPr="00D515D2">
        <w:rPr>
          <w:sz w:val="22"/>
        </w:rPr>
        <w:t>.</w:t>
      </w:r>
    </w:p>
    <w:p w:rsidR="000C2962" w:rsidRPr="00D515D2" w:rsidRDefault="000C2962" w:rsidP="000C2962">
      <w:pPr>
        <w:ind w:left="2832" w:firstLine="708"/>
        <w:rPr>
          <w:sz w:val="22"/>
        </w:rPr>
      </w:pPr>
      <w:r>
        <w:rPr>
          <w:sz w:val="22"/>
        </w:rPr>
        <w:t xml:space="preserve">- </w:t>
      </w:r>
      <w:r w:rsidRPr="00D515D2">
        <w:rPr>
          <w:sz w:val="22"/>
        </w:rPr>
        <w:t>część projektowana</w:t>
      </w:r>
      <w:r>
        <w:rPr>
          <w:sz w:val="22"/>
        </w:rPr>
        <w:t xml:space="preserve"> (izolacja)</w:t>
      </w:r>
      <w:r>
        <w:rPr>
          <w:sz w:val="22"/>
        </w:rPr>
        <w:tab/>
      </w:r>
      <w:r w:rsidRPr="00D515D2">
        <w:rPr>
          <w:sz w:val="22"/>
        </w:rPr>
        <w:tab/>
      </w:r>
      <w:r>
        <w:rPr>
          <w:sz w:val="22"/>
        </w:rPr>
        <w:t xml:space="preserve">  </w:t>
      </w:r>
      <w:r w:rsidRPr="00D515D2">
        <w:rPr>
          <w:sz w:val="22"/>
        </w:rPr>
        <w:t xml:space="preserve">  </w:t>
      </w:r>
      <w:r>
        <w:rPr>
          <w:sz w:val="22"/>
        </w:rPr>
        <w:t>21,20</w:t>
      </w:r>
      <w:r w:rsidRPr="00D515D2">
        <w:rPr>
          <w:sz w:val="22"/>
        </w:rPr>
        <w:t xml:space="preserve"> m</w:t>
      </w:r>
      <w:r w:rsidRPr="00D515D2">
        <w:rPr>
          <w:sz w:val="22"/>
          <w:vertAlign w:val="superscript"/>
        </w:rPr>
        <w:t>2</w:t>
      </w:r>
      <w:r w:rsidRPr="00D515D2">
        <w:rPr>
          <w:sz w:val="22"/>
        </w:rPr>
        <w:t>.</w:t>
      </w:r>
    </w:p>
    <w:p w:rsidR="000C2962" w:rsidRDefault="000C2962" w:rsidP="000C2962">
      <w:pPr>
        <w:ind w:left="2832" w:firstLine="708"/>
        <w:rPr>
          <w:sz w:val="22"/>
        </w:rPr>
      </w:pPr>
      <w:r w:rsidRPr="00D515D2">
        <w:rPr>
          <w:sz w:val="22"/>
        </w:rPr>
        <w:t>razem</w:t>
      </w:r>
      <w:r w:rsidRPr="00D515D2">
        <w:rPr>
          <w:sz w:val="22"/>
        </w:rPr>
        <w:tab/>
      </w:r>
      <w:r w:rsidRPr="00D515D2">
        <w:rPr>
          <w:sz w:val="22"/>
        </w:rPr>
        <w:tab/>
      </w:r>
      <w:r>
        <w:rPr>
          <w:sz w:val="22"/>
        </w:rPr>
        <w:tab/>
      </w:r>
      <w:r w:rsidRPr="00D515D2">
        <w:rPr>
          <w:sz w:val="22"/>
        </w:rPr>
        <w:tab/>
      </w:r>
      <w:r w:rsidRPr="00D515D2">
        <w:rPr>
          <w:sz w:val="22"/>
        </w:rPr>
        <w:tab/>
      </w:r>
      <w:r>
        <w:rPr>
          <w:sz w:val="22"/>
        </w:rPr>
        <w:t xml:space="preserve">  535,50</w:t>
      </w:r>
      <w:r w:rsidRPr="00D515D2">
        <w:rPr>
          <w:sz w:val="22"/>
        </w:rPr>
        <w:t xml:space="preserve"> m</w:t>
      </w:r>
      <w:r w:rsidRPr="00D515D2">
        <w:rPr>
          <w:sz w:val="22"/>
          <w:vertAlign w:val="superscript"/>
        </w:rPr>
        <w:t>2</w:t>
      </w:r>
      <w:r w:rsidRPr="00D515D2">
        <w:rPr>
          <w:sz w:val="22"/>
        </w:rPr>
        <w:t>.</w:t>
      </w:r>
    </w:p>
    <w:p w:rsidR="000C2962" w:rsidRPr="008264BE" w:rsidRDefault="000C2962" w:rsidP="000C2962">
      <w:pPr>
        <w:rPr>
          <w:sz w:val="8"/>
          <w:szCs w:val="8"/>
        </w:rPr>
      </w:pPr>
    </w:p>
    <w:p w:rsidR="000C2962" w:rsidRPr="00D515D2" w:rsidRDefault="000C2962" w:rsidP="000C2962">
      <w:pPr>
        <w:numPr>
          <w:ilvl w:val="0"/>
          <w:numId w:val="5"/>
        </w:numPr>
        <w:rPr>
          <w:sz w:val="22"/>
        </w:rPr>
      </w:pPr>
      <w:r w:rsidRPr="00D515D2">
        <w:rPr>
          <w:sz w:val="22"/>
        </w:rPr>
        <w:t>Powierzchnia użytkowa:</w:t>
      </w:r>
      <w:r w:rsidRPr="00D515D2">
        <w:rPr>
          <w:sz w:val="22"/>
        </w:rPr>
        <w:tab/>
      </w:r>
      <w:r>
        <w:rPr>
          <w:sz w:val="22"/>
        </w:rPr>
        <w:t xml:space="preserve">- </w:t>
      </w:r>
      <w:r w:rsidRPr="00D515D2">
        <w:rPr>
          <w:sz w:val="22"/>
        </w:rPr>
        <w:t>część istniejąca</w:t>
      </w:r>
      <w:r>
        <w:rPr>
          <w:sz w:val="22"/>
        </w:rPr>
        <w:tab/>
      </w:r>
      <w:r>
        <w:rPr>
          <w:sz w:val="22"/>
        </w:rPr>
        <w:tab/>
      </w:r>
      <w:r w:rsidRPr="00D515D2">
        <w:rPr>
          <w:sz w:val="22"/>
        </w:rPr>
        <w:tab/>
      </w:r>
      <w:r>
        <w:rPr>
          <w:sz w:val="22"/>
        </w:rPr>
        <w:t xml:space="preserve">  498,99 </w:t>
      </w:r>
      <w:r w:rsidRPr="00D515D2">
        <w:rPr>
          <w:sz w:val="22"/>
        </w:rPr>
        <w:t>m</w:t>
      </w:r>
      <w:r w:rsidRPr="00D515D2">
        <w:rPr>
          <w:sz w:val="22"/>
          <w:vertAlign w:val="superscript"/>
        </w:rPr>
        <w:t>2</w:t>
      </w:r>
      <w:r w:rsidRPr="00D515D2">
        <w:rPr>
          <w:sz w:val="22"/>
        </w:rPr>
        <w:t>.</w:t>
      </w:r>
    </w:p>
    <w:p w:rsidR="000C2962" w:rsidRPr="00D515D2" w:rsidRDefault="000C2962" w:rsidP="000C2962">
      <w:pPr>
        <w:ind w:left="2832" w:firstLine="708"/>
        <w:rPr>
          <w:sz w:val="22"/>
        </w:rPr>
      </w:pPr>
      <w:r>
        <w:rPr>
          <w:sz w:val="22"/>
        </w:rPr>
        <w:t xml:space="preserve">- </w:t>
      </w:r>
      <w:r w:rsidRPr="00D515D2">
        <w:rPr>
          <w:sz w:val="22"/>
        </w:rPr>
        <w:t>część projektowana</w:t>
      </w:r>
      <w:r>
        <w:rPr>
          <w:sz w:val="22"/>
        </w:rPr>
        <w:tab/>
      </w:r>
      <w:r>
        <w:rPr>
          <w:sz w:val="22"/>
        </w:rPr>
        <w:tab/>
      </w:r>
      <w:r w:rsidRPr="00D515D2">
        <w:rPr>
          <w:sz w:val="22"/>
        </w:rPr>
        <w:tab/>
      </w:r>
      <w:r>
        <w:rPr>
          <w:sz w:val="22"/>
        </w:rPr>
        <w:t xml:space="preserve">    9</w:t>
      </w:r>
      <w:r w:rsidR="00091F80">
        <w:rPr>
          <w:sz w:val="22"/>
        </w:rPr>
        <w:t>7,59</w:t>
      </w:r>
      <w:r w:rsidRPr="00D515D2">
        <w:rPr>
          <w:sz w:val="22"/>
        </w:rPr>
        <w:t xml:space="preserve"> m</w:t>
      </w:r>
      <w:r w:rsidRPr="00D515D2">
        <w:rPr>
          <w:sz w:val="22"/>
          <w:vertAlign w:val="superscript"/>
        </w:rPr>
        <w:t>2</w:t>
      </w:r>
      <w:r w:rsidRPr="00D515D2">
        <w:rPr>
          <w:sz w:val="22"/>
        </w:rPr>
        <w:t>.</w:t>
      </w:r>
    </w:p>
    <w:p w:rsidR="000C2962" w:rsidRDefault="000C2962" w:rsidP="000C2962">
      <w:pPr>
        <w:ind w:left="2832" w:firstLine="708"/>
        <w:rPr>
          <w:sz w:val="22"/>
        </w:rPr>
      </w:pPr>
      <w:r w:rsidRPr="00D515D2">
        <w:rPr>
          <w:sz w:val="22"/>
        </w:rPr>
        <w:t>razem</w:t>
      </w:r>
      <w:r w:rsidRPr="00D515D2">
        <w:rPr>
          <w:sz w:val="22"/>
        </w:rPr>
        <w:tab/>
      </w:r>
      <w:r w:rsidRPr="00D515D2">
        <w:rPr>
          <w:sz w:val="22"/>
        </w:rPr>
        <w:tab/>
      </w:r>
      <w:r w:rsidRPr="00D515D2">
        <w:rPr>
          <w:sz w:val="22"/>
        </w:rPr>
        <w:tab/>
      </w:r>
      <w:r>
        <w:rPr>
          <w:sz w:val="22"/>
        </w:rPr>
        <w:tab/>
      </w:r>
      <w:r w:rsidRPr="00D515D2">
        <w:rPr>
          <w:sz w:val="22"/>
        </w:rPr>
        <w:tab/>
      </w:r>
      <w:r>
        <w:rPr>
          <w:sz w:val="22"/>
        </w:rPr>
        <w:t xml:space="preserve">  59</w:t>
      </w:r>
      <w:r w:rsidR="00091F80">
        <w:rPr>
          <w:sz w:val="22"/>
        </w:rPr>
        <w:t>6,58</w:t>
      </w:r>
      <w:r w:rsidRPr="00D515D2">
        <w:rPr>
          <w:sz w:val="22"/>
        </w:rPr>
        <w:t xml:space="preserve"> m</w:t>
      </w:r>
      <w:r w:rsidRPr="00D515D2">
        <w:rPr>
          <w:sz w:val="22"/>
          <w:vertAlign w:val="superscript"/>
        </w:rPr>
        <w:t>2</w:t>
      </w:r>
      <w:r w:rsidRPr="00D515D2">
        <w:rPr>
          <w:sz w:val="22"/>
        </w:rPr>
        <w:t>.</w:t>
      </w:r>
    </w:p>
    <w:p w:rsidR="000C2962" w:rsidRPr="008264BE" w:rsidRDefault="000C2962" w:rsidP="000C2962">
      <w:pPr>
        <w:rPr>
          <w:sz w:val="8"/>
          <w:szCs w:val="8"/>
        </w:rPr>
      </w:pPr>
    </w:p>
    <w:p w:rsidR="000C2962" w:rsidRPr="00D515D2" w:rsidRDefault="000C2962" w:rsidP="000C2962">
      <w:pPr>
        <w:numPr>
          <w:ilvl w:val="0"/>
          <w:numId w:val="5"/>
        </w:numPr>
        <w:rPr>
          <w:sz w:val="22"/>
        </w:rPr>
      </w:pPr>
      <w:r w:rsidRPr="00D515D2">
        <w:rPr>
          <w:sz w:val="22"/>
        </w:rPr>
        <w:t xml:space="preserve">Powierzchnia </w:t>
      </w:r>
      <w:r>
        <w:rPr>
          <w:sz w:val="22"/>
        </w:rPr>
        <w:t>całkowita</w:t>
      </w:r>
      <w:r w:rsidRPr="00D515D2">
        <w:rPr>
          <w:sz w:val="22"/>
        </w:rPr>
        <w:t>:</w:t>
      </w:r>
      <w:r w:rsidRPr="00D515D2">
        <w:rPr>
          <w:sz w:val="22"/>
        </w:rPr>
        <w:tab/>
      </w:r>
      <w:r>
        <w:rPr>
          <w:sz w:val="22"/>
        </w:rPr>
        <w:t xml:space="preserve">- </w:t>
      </w:r>
      <w:r w:rsidRPr="00D515D2">
        <w:rPr>
          <w:sz w:val="22"/>
        </w:rPr>
        <w:t>część istniejąca</w:t>
      </w:r>
      <w:r w:rsidRPr="00D515D2"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793,30</w:t>
      </w:r>
      <w:r w:rsidRPr="00D515D2">
        <w:rPr>
          <w:sz w:val="22"/>
        </w:rPr>
        <w:t xml:space="preserve"> m</w:t>
      </w:r>
      <w:r w:rsidRPr="00D515D2">
        <w:rPr>
          <w:sz w:val="22"/>
          <w:vertAlign w:val="superscript"/>
        </w:rPr>
        <w:t>2</w:t>
      </w:r>
      <w:r w:rsidRPr="00D515D2">
        <w:rPr>
          <w:sz w:val="22"/>
        </w:rPr>
        <w:t>.</w:t>
      </w:r>
    </w:p>
    <w:p w:rsidR="000C2962" w:rsidRPr="00D515D2" w:rsidRDefault="000C2962" w:rsidP="000C2962">
      <w:pPr>
        <w:ind w:left="2832" w:firstLine="708"/>
        <w:rPr>
          <w:sz w:val="22"/>
        </w:rPr>
      </w:pPr>
      <w:r>
        <w:rPr>
          <w:sz w:val="22"/>
        </w:rPr>
        <w:t xml:space="preserve">- </w:t>
      </w:r>
      <w:r w:rsidRPr="00D515D2">
        <w:rPr>
          <w:sz w:val="22"/>
        </w:rPr>
        <w:t>część projektowana</w:t>
      </w:r>
      <w:r>
        <w:rPr>
          <w:sz w:val="22"/>
        </w:rPr>
        <w:tab/>
      </w:r>
      <w:r>
        <w:rPr>
          <w:sz w:val="22"/>
        </w:rPr>
        <w:tab/>
      </w:r>
      <w:r w:rsidRPr="00D515D2">
        <w:rPr>
          <w:sz w:val="22"/>
        </w:rPr>
        <w:tab/>
      </w:r>
      <w:r>
        <w:rPr>
          <w:sz w:val="22"/>
        </w:rPr>
        <w:t xml:space="preserve">  </w:t>
      </w:r>
      <w:r w:rsidRPr="00D515D2">
        <w:rPr>
          <w:sz w:val="22"/>
        </w:rPr>
        <w:t xml:space="preserve">  </w:t>
      </w:r>
      <w:r>
        <w:rPr>
          <w:sz w:val="22"/>
        </w:rPr>
        <w:t>10,40</w:t>
      </w:r>
      <w:r w:rsidRPr="00D515D2">
        <w:rPr>
          <w:sz w:val="22"/>
        </w:rPr>
        <w:t xml:space="preserve"> m</w:t>
      </w:r>
      <w:r w:rsidRPr="00D515D2">
        <w:rPr>
          <w:sz w:val="22"/>
          <w:vertAlign w:val="superscript"/>
        </w:rPr>
        <w:t>2</w:t>
      </w:r>
      <w:r w:rsidRPr="00D515D2">
        <w:rPr>
          <w:sz w:val="22"/>
        </w:rPr>
        <w:t>.</w:t>
      </w:r>
    </w:p>
    <w:p w:rsidR="000C2962" w:rsidRDefault="000C2962" w:rsidP="000C2962">
      <w:pPr>
        <w:ind w:left="2832" w:firstLine="708"/>
        <w:rPr>
          <w:sz w:val="22"/>
        </w:rPr>
      </w:pPr>
      <w:r w:rsidRPr="00D515D2">
        <w:rPr>
          <w:sz w:val="22"/>
        </w:rPr>
        <w:t>razem</w:t>
      </w:r>
      <w:r w:rsidRPr="00D515D2">
        <w:rPr>
          <w:sz w:val="22"/>
        </w:rPr>
        <w:tab/>
      </w:r>
      <w:r w:rsidRPr="00D515D2">
        <w:rPr>
          <w:sz w:val="22"/>
        </w:rPr>
        <w:tab/>
      </w:r>
      <w:r>
        <w:rPr>
          <w:sz w:val="22"/>
        </w:rPr>
        <w:tab/>
      </w:r>
      <w:r w:rsidRPr="00D515D2">
        <w:rPr>
          <w:sz w:val="22"/>
        </w:rPr>
        <w:tab/>
      </w:r>
      <w:r w:rsidRPr="00D515D2">
        <w:rPr>
          <w:sz w:val="22"/>
        </w:rPr>
        <w:tab/>
      </w:r>
      <w:r>
        <w:rPr>
          <w:sz w:val="22"/>
        </w:rPr>
        <w:t xml:space="preserve">  803,70</w:t>
      </w:r>
      <w:r w:rsidRPr="00D515D2">
        <w:rPr>
          <w:sz w:val="22"/>
        </w:rPr>
        <w:t xml:space="preserve"> m</w:t>
      </w:r>
      <w:r w:rsidRPr="00D515D2">
        <w:rPr>
          <w:sz w:val="22"/>
          <w:vertAlign w:val="superscript"/>
        </w:rPr>
        <w:t>2</w:t>
      </w:r>
      <w:r w:rsidRPr="00D515D2">
        <w:rPr>
          <w:sz w:val="22"/>
        </w:rPr>
        <w:t>.</w:t>
      </w:r>
    </w:p>
    <w:p w:rsidR="000C2962" w:rsidRPr="008264BE" w:rsidRDefault="000C2962" w:rsidP="000C2962">
      <w:pPr>
        <w:rPr>
          <w:sz w:val="8"/>
          <w:szCs w:val="8"/>
        </w:rPr>
      </w:pPr>
    </w:p>
    <w:p w:rsidR="000C2962" w:rsidRPr="00D515D2" w:rsidRDefault="000C2962" w:rsidP="000C2962">
      <w:pPr>
        <w:numPr>
          <w:ilvl w:val="0"/>
          <w:numId w:val="5"/>
        </w:numPr>
        <w:rPr>
          <w:sz w:val="22"/>
        </w:rPr>
      </w:pPr>
      <w:r w:rsidRPr="00D515D2">
        <w:rPr>
          <w:sz w:val="22"/>
        </w:rPr>
        <w:t>Kubatura:</w:t>
      </w:r>
      <w:r w:rsidRPr="00D515D2">
        <w:rPr>
          <w:sz w:val="22"/>
        </w:rPr>
        <w:tab/>
      </w:r>
      <w:r w:rsidRPr="00D515D2">
        <w:rPr>
          <w:sz w:val="22"/>
        </w:rPr>
        <w:tab/>
      </w:r>
      <w:r w:rsidRPr="00D515D2">
        <w:rPr>
          <w:sz w:val="22"/>
        </w:rPr>
        <w:tab/>
      </w:r>
      <w:r>
        <w:rPr>
          <w:sz w:val="22"/>
        </w:rPr>
        <w:t xml:space="preserve">- </w:t>
      </w:r>
      <w:r w:rsidRPr="00D515D2">
        <w:rPr>
          <w:sz w:val="22"/>
        </w:rPr>
        <w:t>część istniejąca</w:t>
      </w:r>
      <w:r>
        <w:rPr>
          <w:sz w:val="22"/>
        </w:rPr>
        <w:tab/>
      </w:r>
      <w:r>
        <w:rPr>
          <w:sz w:val="22"/>
        </w:rPr>
        <w:tab/>
      </w:r>
      <w:r w:rsidRPr="00D515D2">
        <w:rPr>
          <w:sz w:val="22"/>
        </w:rPr>
        <w:tab/>
      </w:r>
      <w:r>
        <w:rPr>
          <w:sz w:val="22"/>
        </w:rPr>
        <w:t>2291,70</w:t>
      </w:r>
      <w:r w:rsidRPr="00D515D2">
        <w:rPr>
          <w:sz w:val="22"/>
        </w:rPr>
        <w:t xml:space="preserve"> m</w:t>
      </w:r>
      <w:r w:rsidRPr="00D515D2">
        <w:rPr>
          <w:sz w:val="22"/>
          <w:vertAlign w:val="superscript"/>
        </w:rPr>
        <w:t>3</w:t>
      </w:r>
      <w:r w:rsidRPr="00D515D2">
        <w:rPr>
          <w:sz w:val="22"/>
        </w:rPr>
        <w:t>.</w:t>
      </w:r>
    </w:p>
    <w:p w:rsidR="000C2962" w:rsidRPr="00D515D2" w:rsidRDefault="000C2962" w:rsidP="000C2962">
      <w:pPr>
        <w:ind w:left="2832" w:firstLine="708"/>
        <w:rPr>
          <w:sz w:val="22"/>
        </w:rPr>
      </w:pPr>
      <w:r>
        <w:rPr>
          <w:sz w:val="22"/>
        </w:rPr>
        <w:t xml:space="preserve">- </w:t>
      </w:r>
      <w:r w:rsidRPr="00D515D2">
        <w:rPr>
          <w:sz w:val="22"/>
        </w:rPr>
        <w:t>część projektowana</w:t>
      </w:r>
      <w:r w:rsidRPr="00D515D2"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1037,50</w:t>
      </w:r>
      <w:r w:rsidRPr="00D515D2">
        <w:rPr>
          <w:sz w:val="22"/>
        </w:rPr>
        <w:t xml:space="preserve"> m</w:t>
      </w:r>
      <w:r w:rsidRPr="00D515D2">
        <w:rPr>
          <w:sz w:val="22"/>
          <w:vertAlign w:val="superscript"/>
        </w:rPr>
        <w:t>3</w:t>
      </w:r>
      <w:r w:rsidRPr="00D515D2">
        <w:rPr>
          <w:sz w:val="22"/>
        </w:rPr>
        <w:t>.</w:t>
      </w:r>
    </w:p>
    <w:p w:rsidR="000C2962" w:rsidRPr="00D515D2" w:rsidRDefault="000C2962" w:rsidP="000C2962">
      <w:pPr>
        <w:ind w:left="2832" w:firstLine="708"/>
        <w:rPr>
          <w:sz w:val="22"/>
        </w:rPr>
      </w:pPr>
      <w:r w:rsidRPr="00D515D2">
        <w:rPr>
          <w:sz w:val="22"/>
        </w:rPr>
        <w:t>razem</w:t>
      </w:r>
      <w:r w:rsidRPr="00D515D2">
        <w:rPr>
          <w:sz w:val="22"/>
        </w:rPr>
        <w:tab/>
      </w:r>
      <w:r w:rsidRPr="00D515D2">
        <w:rPr>
          <w:sz w:val="22"/>
        </w:rPr>
        <w:tab/>
      </w:r>
      <w:r>
        <w:rPr>
          <w:sz w:val="22"/>
        </w:rPr>
        <w:tab/>
      </w:r>
      <w:r w:rsidRPr="00D515D2">
        <w:rPr>
          <w:sz w:val="22"/>
        </w:rPr>
        <w:tab/>
      </w:r>
      <w:r w:rsidRPr="00D515D2">
        <w:rPr>
          <w:sz w:val="22"/>
        </w:rPr>
        <w:tab/>
      </w:r>
      <w:r>
        <w:rPr>
          <w:sz w:val="22"/>
        </w:rPr>
        <w:t>3329,20</w:t>
      </w:r>
      <w:r w:rsidRPr="00D515D2">
        <w:rPr>
          <w:sz w:val="22"/>
        </w:rPr>
        <w:t xml:space="preserve"> m</w:t>
      </w:r>
      <w:r w:rsidRPr="00D515D2">
        <w:rPr>
          <w:sz w:val="22"/>
          <w:vertAlign w:val="superscript"/>
        </w:rPr>
        <w:t>3</w:t>
      </w:r>
      <w:r w:rsidRPr="00D515D2">
        <w:rPr>
          <w:sz w:val="22"/>
        </w:rPr>
        <w:t>.</w:t>
      </w:r>
    </w:p>
    <w:p w:rsidR="000F371E" w:rsidRPr="00D515D2" w:rsidRDefault="000F371E" w:rsidP="000F371E">
      <w:pPr>
        <w:ind w:left="2832" w:firstLine="708"/>
        <w:rPr>
          <w:sz w:val="22"/>
        </w:rPr>
      </w:pPr>
      <w:r>
        <w:rPr>
          <w:sz w:val="22"/>
        </w:rPr>
        <w:t xml:space="preserve">- </w:t>
      </w:r>
      <w:r w:rsidRPr="00D515D2">
        <w:rPr>
          <w:sz w:val="22"/>
        </w:rPr>
        <w:t>razem</w:t>
      </w:r>
      <w:r w:rsidRPr="00D515D2">
        <w:rPr>
          <w:sz w:val="22"/>
        </w:rPr>
        <w:tab/>
      </w:r>
      <w:r w:rsidRPr="00D515D2">
        <w:rPr>
          <w:sz w:val="22"/>
        </w:rPr>
        <w:tab/>
      </w:r>
      <w:r>
        <w:rPr>
          <w:sz w:val="22"/>
        </w:rPr>
        <w:tab/>
      </w:r>
      <w:r w:rsidRPr="00D515D2">
        <w:rPr>
          <w:sz w:val="22"/>
        </w:rPr>
        <w:tab/>
      </w:r>
      <w:r w:rsidRPr="00D515D2">
        <w:rPr>
          <w:sz w:val="22"/>
        </w:rPr>
        <w:tab/>
      </w:r>
      <w:r>
        <w:rPr>
          <w:sz w:val="22"/>
        </w:rPr>
        <w:t>540,00</w:t>
      </w:r>
      <w:r w:rsidRPr="00D515D2">
        <w:rPr>
          <w:sz w:val="22"/>
        </w:rPr>
        <w:t xml:space="preserve"> m</w:t>
      </w:r>
      <w:r w:rsidRPr="00D515D2">
        <w:rPr>
          <w:sz w:val="22"/>
          <w:vertAlign w:val="superscript"/>
        </w:rPr>
        <w:t>3</w:t>
      </w:r>
      <w:r w:rsidRPr="00D515D2">
        <w:rPr>
          <w:sz w:val="22"/>
        </w:rPr>
        <w:t>.</w:t>
      </w:r>
    </w:p>
    <w:p w:rsidR="006C652C" w:rsidRDefault="006C652C" w:rsidP="006C652C">
      <w:pPr>
        <w:rPr>
          <w:sz w:val="10"/>
        </w:rPr>
      </w:pPr>
    </w:p>
    <w:p w:rsidR="000C2962" w:rsidRPr="00E075F2" w:rsidRDefault="000C2962" w:rsidP="000C2962">
      <w:pPr>
        <w:numPr>
          <w:ilvl w:val="0"/>
          <w:numId w:val="5"/>
        </w:numPr>
      </w:pPr>
      <w:r>
        <w:t>Długość budynku</w:t>
      </w:r>
      <w:r>
        <w:tab/>
      </w:r>
      <w:r>
        <w:tab/>
      </w:r>
      <w:r>
        <w:tab/>
      </w:r>
      <w:r>
        <w:tab/>
      </w:r>
      <w:r>
        <w:tab/>
      </w:r>
      <w:r w:rsidRPr="00E075F2">
        <w:tab/>
      </w:r>
      <w:r w:rsidRPr="00E075F2">
        <w:tab/>
      </w:r>
      <w:r>
        <w:t>28,15 m.</w:t>
      </w:r>
    </w:p>
    <w:p w:rsidR="000C2962" w:rsidRDefault="000C2962" w:rsidP="006C652C">
      <w:pPr>
        <w:rPr>
          <w:sz w:val="10"/>
        </w:rPr>
      </w:pPr>
    </w:p>
    <w:p w:rsidR="000C2962" w:rsidRPr="00E075F2" w:rsidRDefault="000C2962" w:rsidP="000C2962">
      <w:pPr>
        <w:numPr>
          <w:ilvl w:val="0"/>
          <w:numId w:val="5"/>
        </w:numPr>
      </w:pPr>
      <w:r>
        <w:t>Szerokość budynku</w:t>
      </w:r>
      <w:r>
        <w:tab/>
      </w:r>
      <w:r>
        <w:tab/>
      </w:r>
      <w:r>
        <w:tab/>
      </w:r>
      <w:r>
        <w:tab/>
      </w:r>
      <w:r>
        <w:tab/>
      </w:r>
      <w:r w:rsidRPr="00E075F2">
        <w:tab/>
      </w:r>
      <w:r w:rsidRPr="00E075F2">
        <w:tab/>
      </w:r>
      <w:r>
        <w:t>25,11 m.</w:t>
      </w:r>
    </w:p>
    <w:p w:rsidR="000C2962" w:rsidRDefault="000C2962" w:rsidP="006C652C">
      <w:pPr>
        <w:rPr>
          <w:sz w:val="10"/>
        </w:rPr>
      </w:pPr>
    </w:p>
    <w:p w:rsidR="000C2962" w:rsidRPr="00E075F2" w:rsidRDefault="000C2962" w:rsidP="000C2962">
      <w:pPr>
        <w:numPr>
          <w:ilvl w:val="0"/>
          <w:numId w:val="5"/>
        </w:numPr>
      </w:pPr>
      <w:r>
        <w:lastRenderedPageBreak/>
        <w:t>Wysokość budynku</w:t>
      </w:r>
      <w:r>
        <w:tab/>
      </w:r>
      <w:r>
        <w:tab/>
      </w:r>
      <w:r>
        <w:tab/>
      </w:r>
      <w:r>
        <w:tab/>
      </w:r>
      <w:r>
        <w:tab/>
      </w:r>
      <w:r w:rsidRPr="00E075F2">
        <w:tab/>
      </w:r>
      <w:r w:rsidRPr="00E075F2">
        <w:tab/>
      </w:r>
      <w:r>
        <w:t>6,45 m.</w:t>
      </w:r>
    </w:p>
    <w:p w:rsidR="000C2962" w:rsidRPr="00D515D2" w:rsidRDefault="000C2962" w:rsidP="006C652C">
      <w:pPr>
        <w:rPr>
          <w:sz w:val="10"/>
        </w:rPr>
      </w:pPr>
    </w:p>
    <w:p w:rsidR="006C652C" w:rsidRPr="00E075F2" w:rsidRDefault="006C652C" w:rsidP="006C652C">
      <w:pPr>
        <w:numPr>
          <w:ilvl w:val="0"/>
          <w:numId w:val="5"/>
        </w:numPr>
      </w:pPr>
      <w:r>
        <w:t>Kategoria geotechniczna obiektu</w:t>
      </w:r>
      <w:r>
        <w:tab/>
      </w:r>
      <w:r w:rsidRPr="00E075F2">
        <w:tab/>
      </w:r>
      <w:r w:rsidR="000C2962">
        <w:tab/>
      </w:r>
      <w:r w:rsidR="000C2962">
        <w:tab/>
      </w:r>
      <w:r w:rsidRPr="00E075F2">
        <w:tab/>
        <w:t xml:space="preserve">  </w:t>
      </w:r>
      <w:r>
        <w:t xml:space="preserve">  I</w:t>
      </w:r>
    </w:p>
    <w:p w:rsidR="006C652C" w:rsidRPr="00D515D2" w:rsidRDefault="006C652C" w:rsidP="006C652C">
      <w:pPr>
        <w:rPr>
          <w:sz w:val="10"/>
        </w:rPr>
      </w:pPr>
    </w:p>
    <w:p w:rsidR="006C652C" w:rsidRPr="00E075F2" w:rsidRDefault="006C652C" w:rsidP="006C652C">
      <w:pPr>
        <w:numPr>
          <w:ilvl w:val="0"/>
          <w:numId w:val="5"/>
        </w:numPr>
      </w:pPr>
      <w:r>
        <w:t>Klasa odporności pożarowej</w:t>
      </w:r>
      <w:r>
        <w:tab/>
      </w:r>
      <w:r>
        <w:tab/>
      </w:r>
      <w:r w:rsidRPr="00E075F2">
        <w:tab/>
      </w:r>
      <w:r w:rsidR="000C2962">
        <w:tab/>
      </w:r>
      <w:r w:rsidR="000C2962">
        <w:tab/>
      </w:r>
      <w:r w:rsidRPr="00E075F2">
        <w:tab/>
        <w:t xml:space="preserve">  </w:t>
      </w:r>
      <w:r>
        <w:t xml:space="preserve">  D</w:t>
      </w:r>
    </w:p>
    <w:p w:rsidR="006C652C" w:rsidRDefault="006C652C" w:rsidP="006C652C">
      <w:pPr>
        <w:jc w:val="both"/>
        <w:rPr>
          <w:sz w:val="16"/>
        </w:rPr>
      </w:pPr>
    </w:p>
    <w:p w:rsidR="006C652C" w:rsidRPr="00D515D2" w:rsidRDefault="006C652C" w:rsidP="006C652C">
      <w:pPr>
        <w:jc w:val="both"/>
        <w:rPr>
          <w:sz w:val="16"/>
        </w:rPr>
      </w:pPr>
    </w:p>
    <w:p w:rsidR="006C652C" w:rsidRPr="00E85D59" w:rsidRDefault="000C2962" w:rsidP="006C652C">
      <w:pPr>
        <w:jc w:val="center"/>
      </w:pPr>
      <w:r>
        <w:t>7</w:t>
      </w:r>
      <w:r w:rsidR="006C652C" w:rsidRPr="00E85D59">
        <w:t xml:space="preserve">  OPIS PROJEKTOWANYCH ROBÓT WYKOŃCZENIOWYCH</w:t>
      </w:r>
    </w:p>
    <w:p w:rsidR="006C652C" w:rsidRPr="00D515D2" w:rsidRDefault="006C652C" w:rsidP="006C652C">
      <w:pPr>
        <w:jc w:val="both"/>
        <w:rPr>
          <w:sz w:val="16"/>
        </w:rPr>
      </w:pPr>
    </w:p>
    <w:p w:rsidR="006C652C" w:rsidRPr="00CB4FD8" w:rsidRDefault="000C2962" w:rsidP="006C652C">
      <w:pPr>
        <w:rPr>
          <w:u w:val="single"/>
        </w:rPr>
      </w:pPr>
      <w:r>
        <w:rPr>
          <w:u w:val="single"/>
        </w:rPr>
        <w:t>7</w:t>
      </w:r>
      <w:r w:rsidR="006C652C" w:rsidRPr="00CB4FD8">
        <w:rPr>
          <w:u w:val="single"/>
        </w:rPr>
        <w:t>.1 Tynki.</w:t>
      </w:r>
    </w:p>
    <w:p w:rsidR="006C652C" w:rsidRDefault="006C652C" w:rsidP="006C652C">
      <w:pPr>
        <w:jc w:val="both"/>
      </w:pPr>
      <w:r w:rsidRPr="00CB4FD8">
        <w:tab/>
        <w:t xml:space="preserve">Tynki wewnętrzne na ścianach murowanych cementowo - wapienne kategorii III zatarte na gładko. </w:t>
      </w:r>
    </w:p>
    <w:p w:rsidR="00D948E7" w:rsidRDefault="00D948E7" w:rsidP="00D948E7">
      <w:pPr>
        <w:ind w:firstLine="708"/>
        <w:jc w:val="both"/>
      </w:pPr>
      <w:r w:rsidRPr="00251565">
        <w:t xml:space="preserve">Tynki zewnętrzne </w:t>
      </w:r>
      <w:r>
        <w:t>akrylowe</w:t>
      </w:r>
      <w:r w:rsidRPr="00251565">
        <w:t xml:space="preserve"> pocienione na siatce z włókna szklanego wg metody lekkiej mokrej ocieplania budynków.</w:t>
      </w:r>
    </w:p>
    <w:p w:rsidR="00D948E7" w:rsidRPr="00251565" w:rsidRDefault="00D948E7" w:rsidP="00D948E7">
      <w:pPr>
        <w:ind w:firstLine="708"/>
        <w:jc w:val="both"/>
      </w:pPr>
      <w:r>
        <w:t>Przy gruncie na wys. 20 cm powyżej poziomu terenu opaska z tynku mozaikowego.</w:t>
      </w:r>
    </w:p>
    <w:p w:rsidR="006C652C" w:rsidRPr="00D515D2" w:rsidRDefault="006C652C" w:rsidP="006C652C">
      <w:pPr>
        <w:rPr>
          <w:sz w:val="16"/>
        </w:rPr>
      </w:pPr>
    </w:p>
    <w:p w:rsidR="006C652C" w:rsidRPr="00CB4FD8" w:rsidRDefault="00D948E7" w:rsidP="006C652C">
      <w:pPr>
        <w:rPr>
          <w:u w:val="single"/>
        </w:rPr>
      </w:pPr>
      <w:r>
        <w:rPr>
          <w:u w:val="single"/>
        </w:rPr>
        <w:t>7</w:t>
      </w:r>
      <w:r w:rsidR="006C652C" w:rsidRPr="00CB4FD8">
        <w:rPr>
          <w:u w:val="single"/>
        </w:rPr>
        <w:t>.2 Malowanie.</w:t>
      </w:r>
    </w:p>
    <w:p w:rsidR="006C652C" w:rsidRPr="00431208" w:rsidRDefault="009B6A38" w:rsidP="006C652C">
      <w:pPr>
        <w:pStyle w:val="Tekstpodstawowywcity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Ś</w:t>
      </w:r>
      <w:r w:rsidR="006C652C" w:rsidRPr="00431208">
        <w:rPr>
          <w:rFonts w:ascii="Times New Roman" w:hAnsi="Times New Roman"/>
          <w:sz w:val="24"/>
        </w:rPr>
        <w:t>ciany i sufity malować zmywalnymi farbami emulsyjnymi w kolorach jasnych pastelowych.</w:t>
      </w:r>
    </w:p>
    <w:p w:rsidR="006C652C" w:rsidRPr="00431208" w:rsidRDefault="006C652C" w:rsidP="006C652C">
      <w:pPr>
        <w:pStyle w:val="Tekstpodstawowywcity"/>
        <w:rPr>
          <w:rFonts w:ascii="Times New Roman" w:hAnsi="Times New Roman"/>
          <w:sz w:val="24"/>
        </w:rPr>
      </w:pPr>
      <w:r w:rsidRPr="00431208">
        <w:rPr>
          <w:rFonts w:ascii="Times New Roman" w:hAnsi="Times New Roman"/>
          <w:sz w:val="24"/>
        </w:rPr>
        <w:t>W</w:t>
      </w:r>
      <w:r w:rsidR="009B6A38">
        <w:rPr>
          <w:rFonts w:ascii="Times New Roman" w:hAnsi="Times New Roman"/>
          <w:sz w:val="24"/>
        </w:rPr>
        <w:t xml:space="preserve"> </w:t>
      </w:r>
      <w:r w:rsidR="00D948E7">
        <w:rPr>
          <w:rFonts w:ascii="Times New Roman" w:hAnsi="Times New Roman"/>
          <w:sz w:val="24"/>
        </w:rPr>
        <w:t>sanitariacie</w:t>
      </w:r>
      <w:r w:rsidR="009B6A38">
        <w:rPr>
          <w:rFonts w:ascii="Times New Roman" w:hAnsi="Times New Roman"/>
          <w:sz w:val="24"/>
        </w:rPr>
        <w:t xml:space="preserve"> </w:t>
      </w:r>
      <w:r w:rsidRPr="00431208">
        <w:rPr>
          <w:rFonts w:ascii="Times New Roman" w:hAnsi="Times New Roman"/>
          <w:sz w:val="24"/>
        </w:rPr>
        <w:t xml:space="preserve">ściany powyżej wys. 2,05 m </w:t>
      </w:r>
      <w:r>
        <w:rPr>
          <w:rFonts w:ascii="Times New Roman" w:hAnsi="Times New Roman"/>
          <w:sz w:val="24"/>
        </w:rPr>
        <w:t xml:space="preserve">oraz sufity </w:t>
      </w:r>
      <w:r w:rsidRPr="00431208">
        <w:rPr>
          <w:rFonts w:ascii="Times New Roman" w:hAnsi="Times New Roman"/>
          <w:sz w:val="24"/>
        </w:rPr>
        <w:t>malować zmywalnymi farbami emulsyjnymi w kolorze białym.</w:t>
      </w:r>
    </w:p>
    <w:p w:rsidR="006C652C" w:rsidRPr="00D515D2" w:rsidRDefault="006C652C" w:rsidP="006C652C">
      <w:pPr>
        <w:rPr>
          <w:sz w:val="16"/>
        </w:rPr>
      </w:pPr>
    </w:p>
    <w:p w:rsidR="006C652C" w:rsidRPr="00CB4FD8" w:rsidRDefault="00D948E7" w:rsidP="006C652C">
      <w:pPr>
        <w:rPr>
          <w:u w:val="single"/>
        </w:rPr>
      </w:pPr>
      <w:r>
        <w:rPr>
          <w:u w:val="single"/>
        </w:rPr>
        <w:t>7</w:t>
      </w:r>
      <w:r w:rsidR="006C652C" w:rsidRPr="00CB4FD8">
        <w:rPr>
          <w:u w:val="single"/>
        </w:rPr>
        <w:t>.3 Podłogi i posadzki.</w:t>
      </w:r>
    </w:p>
    <w:p w:rsidR="00D948E7" w:rsidRDefault="006C652C" w:rsidP="006C652C">
      <w:pPr>
        <w:ind w:firstLine="708"/>
        <w:jc w:val="both"/>
      </w:pPr>
      <w:r w:rsidRPr="00431208">
        <w:t>W</w:t>
      </w:r>
      <w:r w:rsidR="009B6A38">
        <w:t xml:space="preserve"> </w:t>
      </w:r>
      <w:r w:rsidR="00D948E7">
        <w:t xml:space="preserve">projektowanym sanitariacie i schodach do piwnicy </w:t>
      </w:r>
      <w:r w:rsidR="009B6A38">
        <w:t xml:space="preserve">posadzki </w:t>
      </w:r>
      <w:proofErr w:type="spellStart"/>
      <w:r w:rsidR="009B6A38">
        <w:t>gre</w:t>
      </w:r>
      <w:r w:rsidRPr="00431208">
        <w:t>sowe</w:t>
      </w:r>
      <w:proofErr w:type="spellEnd"/>
      <w:r w:rsidRPr="00431208">
        <w:t xml:space="preserve"> z cokolikami przyściennymi wys. 10,0 </w:t>
      </w:r>
      <w:proofErr w:type="spellStart"/>
      <w:r w:rsidRPr="00431208">
        <w:t>cm</w:t>
      </w:r>
      <w:proofErr w:type="spellEnd"/>
      <w:r w:rsidRPr="00431208">
        <w:t xml:space="preserve">. W </w:t>
      </w:r>
      <w:proofErr w:type="spellStart"/>
      <w:r w:rsidR="00D948E7">
        <w:t>rojektowanych</w:t>
      </w:r>
      <w:proofErr w:type="spellEnd"/>
      <w:r w:rsidR="00D948E7">
        <w:t xml:space="preserve"> pomieszczeniach biurowych - parkiet. W projektowanym garażu - posadzka betonowa gładka.</w:t>
      </w:r>
      <w:r w:rsidR="00CF0CF3">
        <w:t xml:space="preserve"> Na schodach zewnętrznych </w:t>
      </w:r>
      <w:r w:rsidR="00D948E7">
        <w:t xml:space="preserve">i pochylni dla osób niepełnosprawnych - nawierzchnia </w:t>
      </w:r>
      <w:proofErr w:type="spellStart"/>
      <w:r w:rsidR="00D948E7">
        <w:t>gresowa</w:t>
      </w:r>
      <w:proofErr w:type="spellEnd"/>
      <w:r w:rsidR="00D948E7">
        <w:t xml:space="preserve"> antypoślizgowa. Podjazd do garażu z kostki betonowej prasowanej.</w:t>
      </w:r>
    </w:p>
    <w:p w:rsidR="006C652C" w:rsidRDefault="006C652C" w:rsidP="006C652C">
      <w:pPr>
        <w:rPr>
          <w:sz w:val="16"/>
        </w:rPr>
      </w:pPr>
    </w:p>
    <w:p w:rsidR="006C652C" w:rsidRPr="00471042" w:rsidRDefault="00D948E7" w:rsidP="006C652C">
      <w:pPr>
        <w:rPr>
          <w:u w:val="single"/>
        </w:rPr>
      </w:pPr>
      <w:r>
        <w:rPr>
          <w:u w:val="single"/>
        </w:rPr>
        <w:t>7</w:t>
      </w:r>
      <w:r w:rsidR="006C652C" w:rsidRPr="00471042">
        <w:rPr>
          <w:u w:val="single"/>
        </w:rPr>
        <w:t>.4 Okładziny ścienne.</w:t>
      </w:r>
    </w:p>
    <w:p w:rsidR="006C652C" w:rsidRPr="00431208" w:rsidRDefault="006C652C" w:rsidP="006C652C">
      <w:pPr>
        <w:pStyle w:val="Tekstpodstawowywcity"/>
        <w:rPr>
          <w:rFonts w:ascii="Times New Roman" w:hAnsi="Times New Roman"/>
          <w:sz w:val="24"/>
        </w:rPr>
      </w:pPr>
      <w:r w:rsidRPr="00431208">
        <w:rPr>
          <w:rFonts w:ascii="Times New Roman" w:hAnsi="Times New Roman"/>
          <w:sz w:val="24"/>
        </w:rPr>
        <w:t xml:space="preserve">W </w:t>
      </w:r>
      <w:r w:rsidR="00D948E7">
        <w:rPr>
          <w:rFonts w:ascii="Times New Roman" w:hAnsi="Times New Roman"/>
          <w:sz w:val="24"/>
        </w:rPr>
        <w:t>sanitariacie</w:t>
      </w:r>
      <w:r w:rsidRPr="00431208">
        <w:rPr>
          <w:rFonts w:ascii="Times New Roman" w:hAnsi="Times New Roman"/>
          <w:sz w:val="24"/>
        </w:rPr>
        <w:t xml:space="preserve"> ściany wyłożyć płytkami glazurowanymi do wysokości minimum 2,05 m. </w:t>
      </w:r>
    </w:p>
    <w:p w:rsidR="006C652C" w:rsidRPr="00D515D2" w:rsidRDefault="006C652C" w:rsidP="006C652C">
      <w:pPr>
        <w:rPr>
          <w:sz w:val="16"/>
        </w:rPr>
      </w:pPr>
    </w:p>
    <w:p w:rsidR="006C652C" w:rsidRPr="00CB4FD8" w:rsidRDefault="00D948E7" w:rsidP="006C652C">
      <w:pPr>
        <w:rPr>
          <w:u w:val="single"/>
        </w:rPr>
      </w:pPr>
      <w:r>
        <w:rPr>
          <w:u w:val="single"/>
        </w:rPr>
        <w:t>7</w:t>
      </w:r>
      <w:r w:rsidR="006C652C">
        <w:rPr>
          <w:u w:val="single"/>
        </w:rPr>
        <w:t>.5</w:t>
      </w:r>
      <w:r w:rsidR="006C652C" w:rsidRPr="00CB4FD8">
        <w:rPr>
          <w:u w:val="single"/>
        </w:rPr>
        <w:t xml:space="preserve"> Izolacje przeciwwilgociowe.</w:t>
      </w:r>
    </w:p>
    <w:p w:rsidR="00D948E7" w:rsidRPr="00251565" w:rsidRDefault="00D948E7" w:rsidP="00D948E7">
      <w:pPr>
        <w:ind w:firstLine="708"/>
        <w:jc w:val="both"/>
        <w:rPr>
          <w:iCs/>
        </w:rPr>
      </w:pPr>
      <w:r w:rsidRPr="00251565">
        <w:rPr>
          <w:iCs/>
        </w:rPr>
        <w:t xml:space="preserve">Izolacja przeciwwilgociowa pozioma </w:t>
      </w:r>
      <w:r>
        <w:rPr>
          <w:iCs/>
        </w:rPr>
        <w:t>projektowanej ściany nośnej w piwnicy</w:t>
      </w:r>
      <w:r w:rsidRPr="00251565">
        <w:rPr>
          <w:iCs/>
        </w:rPr>
        <w:t>- 2 x papa asfaltowana na lepiku na gorąco.</w:t>
      </w:r>
    </w:p>
    <w:p w:rsidR="00D948E7" w:rsidRPr="00251565" w:rsidRDefault="00D948E7" w:rsidP="00D948E7">
      <w:pPr>
        <w:ind w:firstLine="708"/>
        <w:jc w:val="both"/>
        <w:rPr>
          <w:iCs/>
        </w:rPr>
      </w:pPr>
      <w:r w:rsidRPr="00251565">
        <w:rPr>
          <w:iCs/>
        </w:rPr>
        <w:t xml:space="preserve">Izolacja przeciwwilgociowa pionowa </w:t>
      </w:r>
      <w:r>
        <w:rPr>
          <w:iCs/>
        </w:rPr>
        <w:t xml:space="preserve">zewnętrznych </w:t>
      </w:r>
      <w:r w:rsidRPr="00251565">
        <w:rPr>
          <w:iCs/>
        </w:rPr>
        <w:t>ścian fundamentowych</w:t>
      </w:r>
      <w:r>
        <w:rPr>
          <w:iCs/>
        </w:rPr>
        <w:t xml:space="preserve"> i ścian zewnętrznych piwnicy</w:t>
      </w:r>
      <w:r w:rsidRPr="00251565">
        <w:rPr>
          <w:iCs/>
        </w:rPr>
        <w:t xml:space="preserve"> - 2 x dwuskładnikowa, polimerowo - bitumiczna masa uszczelniająca KMB.</w:t>
      </w:r>
    </w:p>
    <w:p w:rsidR="00D948E7" w:rsidRPr="00251565" w:rsidRDefault="00D948E7" w:rsidP="00D948E7">
      <w:pPr>
        <w:ind w:firstLine="708"/>
        <w:jc w:val="both"/>
        <w:rPr>
          <w:iCs/>
        </w:rPr>
      </w:pPr>
      <w:r w:rsidRPr="00251565">
        <w:rPr>
          <w:iCs/>
        </w:rPr>
        <w:t>Izolacja przeciwwilgociowa pozioma ścian murowanych - 2 x papa asfaltowana na lepiku na gorąco.</w:t>
      </w:r>
    </w:p>
    <w:p w:rsidR="00D948E7" w:rsidRPr="00251565" w:rsidRDefault="00D948E7" w:rsidP="00D948E7">
      <w:pPr>
        <w:ind w:firstLine="708"/>
        <w:jc w:val="both"/>
        <w:rPr>
          <w:iCs/>
        </w:rPr>
      </w:pPr>
      <w:r w:rsidRPr="00251565">
        <w:rPr>
          <w:iCs/>
        </w:rPr>
        <w:t>Izolacja przeciwwilgociowa posadzek parteru – folia izolacyjna przeciwwilgociowa PE.</w:t>
      </w:r>
    </w:p>
    <w:p w:rsidR="00D948E7" w:rsidRPr="00251565" w:rsidRDefault="00D948E7" w:rsidP="00D948E7">
      <w:pPr>
        <w:ind w:firstLine="708"/>
        <w:jc w:val="both"/>
        <w:rPr>
          <w:iCs/>
        </w:rPr>
      </w:pPr>
      <w:r w:rsidRPr="00251565">
        <w:rPr>
          <w:iCs/>
        </w:rPr>
        <w:t>Izolacja przeciwwilgociowa dachu – folia PE.</w:t>
      </w:r>
    </w:p>
    <w:p w:rsidR="00D948E7" w:rsidRPr="00251565" w:rsidRDefault="00D948E7" w:rsidP="00D948E7">
      <w:pPr>
        <w:ind w:firstLine="708"/>
        <w:jc w:val="both"/>
        <w:rPr>
          <w:iCs/>
        </w:rPr>
      </w:pPr>
      <w:r w:rsidRPr="00251565">
        <w:rPr>
          <w:iCs/>
        </w:rPr>
        <w:t xml:space="preserve">Izolacja przeciwwodna pomieszczeń mokrych (sanitariat) – 1 x papa asfaltowa na lepiku na gorąco wyprowadzona 15,0 cm na ścianach ponad poziom posadzek. </w:t>
      </w:r>
    </w:p>
    <w:p w:rsidR="006C652C" w:rsidRPr="00D515D2" w:rsidRDefault="006C652C" w:rsidP="006C652C">
      <w:pPr>
        <w:rPr>
          <w:sz w:val="16"/>
        </w:rPr>
      </w:pPr>
    </w:p>
    <w:p w:rsidR="006C652C" w:rsidRPr="00CB4FD8" w:rsidRDefault="00D948E7" w:rsidP="006C652C">
      <w:pPr>
        <w:rPr>
          <w:u w:val="single"/>
        </w:rPr>
      </w:pPr>
      <w:r>
        <w:rPr>
          <w:u w:val="single"/>
        </w:rPr>
        <w:t>7</w:t>
      </w:r>
      <w:r w:rsidR="006C652C">
        <w:rPr>
          <w:u w:val="single"/>
        </w:rPr>
        <w:t>.6</w:t>
      </w:r>
      <w:r w:rsidR="006C652C" w:rsidRPr="00CB4FD8">
        <w:rPr>
          <w:u w:val="single"/>
        </w:rPr>
        <w:t xml:space="preserve"> Izolacje termiczne.</w:t>
      </w:r>
    </w:p>
    <w:p w:rsidR="00D948E7" w:rsidRPr="00251565" w:rsidRDefault="00D948E7" w:rsidP="00D948E7">
      <w:pPr>
        <w:ind w:firstLine="708"/>
        <w:jc w:val="both"/>
        <w:rPr>
          <w:iCs/>
        </w:rPr>
      </w:pPr>
      <w:r w:rsidRPr="00251565">
        <w:rPr>
          <w:iCs/>
        </w:rPr>
        <w:t xml:space="preserve">Izolacja termiczna ścian fundamentowych </w:t>
      </w:r>
      <w:r>
        <w:rPr>
          <w:iCs/>
        </w:rPr>
        <w:t>i ścian zewn. piwnicy</w:t>
      </w:r>
      <w:r w:rsidRPr="00251565">
        <w:rPr>
          <w:iCs/>
        </w:rPr>
        <w:t xml:space="preserve"> - </w:t>
      </w:r>
      <w:r w:rsidR="008A43E6">
        <w:rPr>
          <w:iCs/>
        </w:rPr>
        <w:t xml:space="preserve">płyty z pianki poliuretanowej term PIR AL/WS </w:t>
      </w:r>
      <w:r w:rsidRPr="00251565">
        <w:rPr>
          <w:iCs/>
        </w:rPr>
        <w:t xml:space="preserve">grubości 10,0 </w:t>
      </w:r>
      <w:proofErr w:type="spellStart"/>
      <w:r w:rsidRPr="00251565">
        <w:rPr>
          <w:iCs/>
        </w:rPr>
        <w:t>cm</w:t>
      </w:r>
      <w:proofErr w:type="spellEnd"/>
      <w:r w:rsidRPr="00251565">
        <w:rPr>
          <w:iCs/>
        </w:rPr>
        <w:t xml:space="preserve">. </w:t>
      </w:r>
    </w:p>
    <w:p w:rsidR="00D948E7" w:rsidRPr="00251565" w:rsidRDefault="00D948E7" w:rsidP="00D948E7">
      <w:pPr>
        <w:ind w:firstLine="708"/>
        <w:jc w:val="both"/>
        <w:rPr>
          <w:iCs/>
        </w:rPr>
      </w:pPr>
      <w:r w:rsidRPr="00251565">
        <w:rPr>
          <w:iCs/>
        </w:rPr>
        <w:t xml:space="preserve">Izolacja termiczna ścian zewnętrznych </w:t>
      </w:r>
      <w:proofErr w:type="spellStart"/>
      <w:r>
        <w:rPr>
          <w:iCs/>
        </w:rPr>
        <w:t>nadziemia</w:t>
      </w:r>
      <w:proofErr w:type="spellEnd"/>
      <w:r>
        <w:rPr>
          <w:iCs/>
        </w:rPr>
        <w:t xml:space="preserve"> i ścian kolankowych</w:t>
      </w:r>
      <w:r w:rsidRPr="00251565">
        <w:rPr>
          <w:iCs/>
        </w:rPr>
        <w:t xml:space="preserve"> - styropian EPS 80-36 gr.</w:t>
      </w:r>
      <w:r>
        <w:rPr>
          <w:iCs/>
        </w:rPr>
        <w:t xml:space="preserve"> 20</w:t>
      </w:r>
      <w:r w:rsidRPr="00251565">
        <w:rPr>
          <w:iCs/>
        </w:rPr>
        <w:t xml:space="preserve">,0 </w:t>
      </w:r>
      <w:proofErr w:type="spellStart"/>
      <w:r w:rsidRPr="00251565">
        <w:rPr>
          <w:iCs/>
        </w:rPr>
        <w:t>cm</w:t>
      </w:r>
      <w:proofErr w:type="spellEnd"/>
      <w:r w:rsidRPr="00251565">
        <w:rPr>
          <w:iCs/>
        </w:rPr>
        <w:t xml:space="preserve">. </w:t>
      </w:r>
    </w:p>
    <w:p w:rsidR="00D948E7" w:rsidRPr="00251565" w:rsidRDefault="00D948E7" w:rsidP="00D948E7">
      <w:pPr>
        <w:ind w:firstLine="708"/>
        <w:jc w:val="both"/>
        <w:rPr>
          <w:iCs/>
        </w:rPr>
      </w:pPr>
      <w:r w:rsidRPr="00251565">
        <w:rPr>
          <w:iCs/>
        </w:rPr>
        <w:t>Izolacja termiczna p</w:t>
      </w:r>
      <w:r>
        <w:rPr>
          <w:iCs/>
        </w:rPr>
        <w:t>rojektowanych stropów nad piwnicą w</w:t>
      </w:r>
      <w:r w:rsidRPr="00251565">
        <w:rPr>
          <w:iCs/>
        </w:rPr>
        <w:t xml:space="preserve"> części biurowej – styropian EPS 100-36 gr. </w:t>
      </w:r>
      <w:r>
        <w:rPr>
          <w:iCs/>
        </w:rPr>
        <w:t>6</w:t>
      </w:r>
      <w:r w:rsidRPr="00251565">
        <w:rPr>
          <w:iCs/>
        </w:rPr>
        <w:t xml:space="preserve">,0 </w:t>
      </w:r>
      <w:proofErr w:type="spellStart"/>
      <w:r w:rsidRPr="00251565">
        <w:rPr>
          <w:iCs/>
        </w:rPr>
        <w:t>cm</w:t>
      </w:r>
      <w:proofErr w:type="spellEnd"/>
      <w:r w:rsidRPr="00251565">
        <w:rPr>
          <w:iCs/>
        </w:rPr>
        <w:t>.</w:t>
      </w:r>
    </w:p>
    <w:p w:rsidR="00D948E7" w:rsidRPr="00251565" w:rsidRDefault="00D948E7" w:rsidP="00D948E7">
      <w:pPr>
        <w:ind w:firstLine="708"/>
        <w:jc w:val="both"/>
        <w:rPr>
          <w:iCs/>
        </w:rPr>
      </w:pPr>
      <w:r w:rsidRPr="00251565">
        <w:rPr>
          <w:iCs/>
        </w:rPr>
        <w:lastRenderedPageBreak/>
        <w:t>Izolacja termiczna strop</w:t>
      </w:r>
      <w:r w:rsidR="00CB2EB9">
        <w:rPr>
          <w:iCs/>
        </w:rPr>
        <w:t>ów nad kondygnacją parteru</w:t>
      </w:r>
      <w:r w:rsidRPr="00251565">
        <w:rPr>
          <w:iCs/>
        </w:rPr>
        <w:t xml:space="preserve"> – </w:t>
      </w:r>
      <w:r w:rsidR="00CB2EB9">
        <w:rPr>
          <w:iCs/>
        </w:rPr>
        <w:t>pianka poliuretanowa gr. 30 cm (w części wyższej) i gr. 22,0 cm (w części niższej)</w:t>
      </w:r>
      <w:r w:rsidRPr="00251565">
        <w:rPr>
          <w:iCs/>
        </w:rPr>
        <w:t>.</w:t>
      </w:r>
    </w:p>
    <w:p w:rsidR="006C652C" w:rsidRPr="00D515D2" w:rsidRDefault="006C652C" w:rsidP="006C652C">
      <w:pPr>
        <w:rPr>
          <w:sz w:val="16"/>
        </w:rPr>
      </w:pPr>
    </w:p>
    <w:p w:rsidR="00CB2EB9" w:rsidRPr="00251565" w:rsidRDefault="00CB2EB9" w:rsidP="00CB2EB9">
      <w:pPr>
        <w:jc w:val="both"/>
        <w:rPr>
          <w:iCs/>
          <w:u w:val="single"/>
        </w:rPr>
      </w:pPr>
      <w:r>
        <w:rPr>
          <w:iCs/>
          <w:u w:val="single"/>
        </w:rPr>
        <w:t>7</w:t>
      </w:r>
      <w:r w:rsidRPr="00251565">
        <w:rPr>
          <w:iCs/>
          <w:u w:val="single"/>
        </w:rPr>
        <w:t>.7 Stolarka okienna i drzwiowa.</w:t>
      </w:r>
    </w:p>
    <w:p w:rsidR="00CB2EB9" w:rsidRPr="00251565" w:rsidRDefault="00CB2EB9" w:rsidP="00CB2EB9">
      <w:pPr>
        <w:ind w:firstLine="708"/>
        <w:jc w:val="both"/>
        <w:rPr>
          <w:iCs/>
        </w:rPr>
      </w:pPr>
      <w:r>
        <w:rPr>
          <w:iCs/>
        </w:rPr>
        <w:t>Projektowane drzwi wejściowe zewnętrzne</w:t>
      </w:r>
      <w:r w:rsidRPr="00251565">
        <w:rPr>
          <w:iCs/>
        </w:rPr>
        <w:t xml:space="preserve"> – aluminiow</w:t>
      </w:r>
      <w:r>
        <w:rPr>
          <w:iCs/>
        </w:rPr>
        <w:t>e wg zestawienia</w:t>
      </w:r>
      <w:r w:rsidRPr="00251565">
        <w:rPr>
          <w:iCs/>
        </w:rPr>
        <w:t xml:space="preserve">. Stolarka drzwiowa </w:t>
      </w:r>
      <w:r>
        <w:rPr>
          <w:iCs/>
        </w:rPr>
        <w:t>w</w:t>
      </w:r>
      <w:r w:rsidRPr="00251565">
        <w:rPr>
          <w:iCs/>
        </w:rPr>
        <w:t>ewnętrzna d</w:t>
      </w:r>
      <w:r>
        <w:rPr>
          <w:iCs/>
        </w:rPr>
        <w:t>rewniana typowa wg zestawienia</w:t>
      </w:r>
      <w:r w:rsidRPr="00251565">
        <w:rPr>
          <w:iCs/>
        </w:rPr>
        <w:t>.</w:t>
      </w:r>
    </w:p>
    <w:p w:rsidR="00CB2EB9" w:rsidRPr="00251565" w:rsidRDefault="00CB2EB9" w:rsidP="00CB2EB9">
      <w:pPr>
        <w:ind w:firstLine="708"/>
        <w:jc w:val="both"/>
        <w:rPr>
          <w:iCs/>
        </w:rPr>
      </w:pPr>
      <w:r w:rsidRPr="00251565">
        <w:rPr>
          <w:iCs/>
        </w:rPr>
        <w:t xml:space="preserve">Stolarka drzwiowa wewnętrzna części </w:t>
      </w:r>
      <w:r>
        <w:rPr>
          <w:iCs/>
        </w:rPr>
        <w:t>sanitarnej drewniana typowa</w:t>
      </w:r>
      <w:r w:rsidRPr="00251565">
        <w:rPr>
          <w:iCs/>
        </w:rPr>
        <w:t xml:space="preserve"> - wg zestawienia. </w:t>
      </w:r>
      <w:r>
        <w:rPr>
          <w:iCs/>
        </w:rPr>
        <w:t xml:space="preserve">Projektowana stolarka okienna </w:t>
      </w:r>
      <w:r w:rsidRPr="00251565">
        <w:rPr>
          <w:iCs/>
        </w:rPr>
        <w:t>z PCV</w:t>
      </w:r>
      <w:r>
        <w:rPr>
          <w:iCs/>
        </w:rPr>
        <w:t xml:space="preserve"> - wg zestawienia</w:t>
      </w:r>
      <w:r w:rsidRPr="00251565">
        <w:rPr>
          <w:iCs/>
        </w:rPr>
        <w:t>.</w:t>
      </w:r>
    </w:p>
    <w:p w:rsidR="00CB2EB9" w:rsidRPr="00251565" w:rsidRDefault="00CB2EB9" w:rsidP="00CB2EB9">
      <w:pPr>
        <w:ind w:firstLine="708"/>
        <w:jc w:val="both"/>
        <w:rPr>
          <w:iCs/>
        </w:rPr>
      </w:pPr>
      <w:r w:rsidRPr="00251565">
        <w:rPr>
          <w:iCs/>
        </w:rPr>
        <w:t xml:space="preserve">Bramy wjazdowe zewnętrzne typowe uchylne (rolowane) - stalowe. </w:t>
      </w:r>
    </w:p>
    <w:p w:rsidR="00CB2EB9" w:rsidRPr="00251565" w:rsidRDefault="00CB2EB9" w:rsidP="00CB2EB9">
      <w:pPr>
        <w:jc w:val="both"/>
        <w:rPr>
          <w:iCs/>
          <w:sz w:val="16"/>
        </w:rPr>
      </w:pPr>
    </w:p>
    <w:p w:rsidR="00CB2EB9" w:rsidRPr="00251565" w:rsidRDefault="00CB2EB9" w:rsidP="00CB2EB9">
      <w:pPr>
        <w:jc w:val="both"/>
        <w:rPr>
          <w:iCs/>
          <w:u w:val="single"/>
        </w:rPr>
      </w:pPr>
      <w:r>
        <w:rPr>
          <w:iCs/>
          <w:u w:val="single"/>
        </w:rPr>
        <w:t>7</w:t>
      </w:r>
      <w:r w:rsidRPr="00251565">
        <w:rPr>
          <w:iCs/>
          <w:u w:val="single"/>
        </w:rPr>
        <w:t>.8 Obróbki blacharskie.</w:t>
      </w:r>
    </w:p>
    <w:p w:rsidR="00CB2EB9" w:rsidRPr="00251565" w:rsidRDefault="00CB2EB9" w:rsidP="00CB2EB9">
      <w:pPr>
        <w:ind w:firstLine="708"/>
        <w:jc w:val="both"/>
        <w:rPr>
          <w:iCs/>
        </w:rPr>
      </w:pPr>
      <w:r w:rsidRPr="00251565">
        <w:rPr>
          <w:iCs/>
        </w:rPr>
        <w:t xml:space="preserve">Obróbki blacharskie </w:t>
      </w:r>
      <w:r>
        <w:rPr>
          <w:iCs/>
        </w:rPr>
        <w:t>dachu,</w:t>
      </w:r>
      <w:r w:rsidRPr="00251565">
        <w:rPr>
          <w:iCs/>
        </w:rPr>
        <w:t xml:space="preserve"> okapów</w:t>
      </w:r>
      <w:r>
        <w:rPr>
          <w:iCs/>
        </w:rPr>
        <w:t>, parapetów</w:t>
      </w:r>
      <w:r w:rsidRPr="00251565">
        <w:rPr>
          <w:iCs/>
        </w:rPr>
        <w:t xml:space="preserve"> i kominów wykonać z blachy stalowej powlekanej gr. 0</w:t>
      </w:r>
      <w:r>
        <w:rPr>
          <w:iCs/>
        </w:rPr>
        <w:t>,</w:t>
      </w:r>
      <w:r w:rsidRPr="00251565">
        <w:rPr>
          <w:iCs/>
        </w:rPr>
        <w:t xml:space="preserve">55 </w:t>
      </w:r>
      <w:proofErr w:type="spellStart"/>
      <w:r w:rsidRPr="00251565">
        <w:rPr>
          <w:iCs/>
        </w:rPr>
        <w:t>mm</w:t>
      </w:r>
      <w:proofErr w:type="spellEnd"/>
      <w:r w:rsidRPr="00251565">
        <w:rPr>
          <w:iCs/>
        </w:rPr>
        <w:t>.</w:t>
      </w:r>
    </w:p>
    <w:p w:rsidR="006C652C" w:rsidRDefault="006C652C" w:rsidP="006C652C">
      <w:pPr>
        <w:jc w:val="both"/>
        <w:rPr>
          <w:sz w:val="22"/>
        </w:rPr>
      </w:pPr>
    </w:p>
    <w:p w:rsidR="00CB2EB9" w:rsidRDefault="00CB2EB9" w:rsidP="006C652C">
      <w:pPr>
        <w:jc w:val="both"/>
        <w:rPr>
          <w:sz w:val="22"/>
        </w:rPr>
      </w:pPr>
    </w:p>
    <w:p w:rsidR="00CB2EB9" w:rsidRPr="00534D2A" w:rsidRDefault="00CB2EB9" w:rsidP="00CB2EB9">
      <w:pPr>
        <w:jc w:val="center"/>
        <w:rPr>
          <w:b/>
          <w:iCs/>
          <w:u w:val="single"/>
        </w:rPr>
      </w:pPr>
      <w:r>
        <w:rPr>
          <w:b/>
          <w:iCs/>
          <w:u w:val="single"/>
        </w:rPr>
        <w:t>8</w:t>
      </w:r>
      <w:r w:rsidRPr="00534D2A">
        <w:rPr>
          <w:b/>
          <w:iCs/>
          <w:u w:val="single"/>
        </w:rPr>
        <w:t xml:space="preserve">  OCHRONA  PRZECIWPOŻAROWA  OBIEKTU.</w:t>
      </w:r>
    </w:p>
    <w:p w:rsidR="00CB2EB9" w:rsidRDefault="00CB2EB9" w:rsidP="00CB2EB9">
      <w:pPr>
        <w:jc w:val="both"/>
        <w:rPr>
          <w:iCs/>
          <w:sz w:val="16"/>
        </w:rPr>
      </w:pPr>
    </w:p>
    <w:p w:rsidR="00CB2EB9" w:rsidRPr="00534D2A" w:rsidRDefault="00CB2EB9" w:rsidP="00CB2EB9">
      <w:pPr>
        <w:jc w:val="both"/>
        <w:rPr>
          <w:iCs/>
          <w:sz w:val="16"/>
        </w:rPr>
      </w:pPr>
    </w:p>
    <w:p w:rsidR="00CB2EB9" w:rsidRPr="00534D2A" w:rsidRDefault="00CB2EB9" w:rsidP="00CB2EB9">
      <w:pPr>
        <w:jc w:val="both"/>
        <w:rPr>
          <w:b/>
          <w:bCs/>
          <w:iCs/>
          <w:u w:val="single"/>
        </w:rPr>
      </w:pPr>
      <w:r>
        <w:rPr>
          <w:b/>
          <w:bCs/>
          <w:iCs/>
          <w:u w:val="single"/>
        </w:rPr>
        <w:t>8</w:t>
      </w:r>
      <w:r w:rsidRPr="00534D2A">
        <w:rPr>
          <w:b/>
          <w:bCs/>
          <w:iCs/>
          <w:u w:val="single"/>
        </w:rPr>
        <w:t>.1 Charakterystyka obiektu.</w:t>
      </w:r>
    </w:p>
    <w:p w:rsidR="00CB2EB9" w:rsidRDefault="00CB2EB9" w:rsidP="00CB2EB9">
      <w:pPr>
        <w:jc w:val="both"/>
        <w:rPr>
          <w:bCs/>
        </w:rPr>
      </w:pPr>
      <w:r>
        <w:rPr>
          <w:bCs/>
        </w:rPr>
        <w:tab/>
        <w:t xml:space="preserve">Budynek Powiatowego Inspektoratu Weterynarii w Stalowej Woli jest obiektem o funkcji biurowej, w zabudowie wolnostojącej, parterowym, częściowo podpiwniczonym o funkcji biurowej. W kondygnacji parteru zlokalizowane są pomieszczenia biurowe, sala konferencyjna, sanitariaty oraz </w:t>
      </w:r>
      <w:proofErr w:type="spellStart"/>
      <w:r>
        <w:rPr>
          <w:bCs/>
        </w:rPr>
        <w:t>pom</w:t>
      </w:r>
      <w:proofErr w:type="spellEnd"/>
      <w:r>
        <w:rPr>
          <w:bCs/>
        </w:rPr>
        <w:t>. magazynowe na dokumentację (schowki). Ponadto w kondygnacji parteru zaprojektowano garaż czterostanowiskowy dla samochodów osobowych. W kondygnacji piwnicy części zasadniczej obiektu zlokalizowane są pomieszczenia magazynowe, pomieszczenie socjalne oraz sanitariat dla pracowników. W części niższej w kondygnacji piwnicy zlokalizowane są pomieszczenia magazynowe, pomieszczenie sanitarne oraz pomieszczenie hydroforni użytkowane przez Spółdzielnię Mieszkaniową.</w:t>
      </w:r>
    </w:p>
    <w:p w:rsidR="00CB2EB9" w:rsidRDefault="00CB2EB9" w:rsidP="00CB2EB9">
      <w:pPr>
        <w:jc w:val="both"/>
        <w:rPr>
          <w:bCs/>
        </w:rPr>
      </w:pPr>
      <w:r>
        <w:rPr>
          <w:bCs/>
        </w:rPr>
        <w:tab/>
        <w:t xml:space="preserve">Przedmiotowy obiekt to budynek murowany (ściany z cegły ceramicznej pełnej i cegły kratówki), ze stropami </w:t>
      </w:r>
      <w:proofErr w:type="spellStart"/>
      <w:r>
        <w:rPr>
          <w:bCs/>
        </w:rPr>
        <w:t>międzykondygnacyjnymi</w:t>
      </w:r>
      <w:proofErr w:type="spellEnd"/>
      <w:r>
        <w:rPr>
          <w:bCs/>
        </w:rPr>
        <w:t xml:space="preserve"> istniejącymi żelbetowymi </w:t>
      </w:r>
      <w:proofErr w:type="spellStart"/>
      <w:r>
        <w:rPr>
          <w:bCs/>
        </w:rPr>
        <w:t>gęstożebrowymi</w:t>
      </w:r>
      <w:proofErr w:type="spellEnd"/>
      <w:r>
        <w:rPr>
          <w:bCs/>
        </w:rPr>
        <w:t xml:space="preserve"> typu DZ-3, projektowanymi stropami żelbetowymi z prefabrykowanych płyt stropowych wielokanałowych. Budynek kryty dachami wielospadowymi o konstrukcji nośnej drewnianej z pokryciem z blachy powlekanej.</w:t>
      </w:r>
    </w:p>
    <w:p w:rsidR="00CB2EB9" w:rsidRDefault="00CB2EB9" w:rsidP="00CB2EB9">
      <w:pPr>
        <w:jc w:val="both"/>
      </w:pPr>
      <w:r w:rsidRPr="00534D2A">
        <w:t xml:space="preserve">Obiekt </w:t>
      </w:r>
      <w:r>
        <w:t>stanowi jedną strefę pożarową.</w:t>
      </w:r>
    </w:p>
    <w:p w:rsidR="00CB2EB9" w:rsidRPr="00534D2A" w:rsidRDefault="00CB2EB9" w:rsidP="00CB2EB9">
      <w:pPr>
        <w:jc w:val="both"/>
        <w:rPr>
          <w:iCs/>
          <w:sz w:val="16"/>
          <w:u w:val="single"/>
        </w:rPr>
      </w:pPr>
    </w:p>
    <w:p w:rsidR="00CB2EB9" w:rsidRPr="00534D2A" w:rsidRDefault="00CB2EB9" w:rsidP="00CB2EB9">
      <w:pPr>
        <w:jc w:val="both"/>
        <w:rPr>
          <w:b/>
          <w:bCs/>
          <w:iCs/>
          <w:u w:val="single"/>
        </w:rPr>
      </w:pPr>
      <w:r>
        <w:rPr>
          <w:b/>
          <w:bCs/>
          <w:iCs/>
          <w:u w:val="single"/>
        </w:rPr>
        <w:t>8</w:t>
      </w:r>
      <w:r w:rsidRPr="00534D2A">
        <w:rPr>
          <w:b/>
          <w:bCs/>
          <w:iCs/>
          <w:u w:val="single"/>
        </w:rPr>
        <w:t>.2 Dane techniczne obiektu:</w:t>
      </w:r>
    </w:p>
    <w:p w:rsidR="00CB2EB9" w:rsidRPr="00534D2A" w:rsidRDefault="00CB2EB9" w:rsidP="00CB2EB9">
      <w:pPr>
        <w:autoSpaceDE w:val="0"/>
        <w:ind w:left="360"/>
        <w:jc w:val="both"/>
      </w:pPr>
      <w:r>
        <w:t>D</w:t>
      </w:r>
      <w:r w:rsidRPr="00534D2A">
        <w:t>ługość budynku</w:t>
      </w:r>
      <w:r w:rsidRPr="00534D2A">
        <w:tab/>
      </w:r>
      <w:r w:rsidRPr="00534D2A">
        <w:tab/>
      </w:r>
      <w:r w:rsidRPr="00534D2A">
        <w:tab/>
      </w:r>
      <w:r w:rsidRPr="00534D2A">
        <w:tab/>
      </w:r>
      <w:r w:rsidRPr="00534D2A">
        <w:tab/>
      </w:r>
      <w:r w:rsidRPr="00534D2A">
        <w:tab/>
        <w:t xml:space="preserve">    </w:t>
      </w:r>
      <w:r w:rsidR="003C6C7D">
        <w:t>28,15</w:t>
      </w:r>
      <w:r w:rsidRPr="00534D2A">
        <w:t xml:space="preserve"> m</w:t>
      </w:r>
    </w:p>
    <w:p w:rsidR="00CB2EB9" w:rsidRPr="00534D2A" w:rsidRDefault="00CB2EB9" w:rsidP="00CB2EB9">
      <w:pPr>
        <w:autoSpaceDE w:val="0"/>
        <w:ind w:left="360"/>
        <w:jc w:val="both"/>
      </w:pPr>
      <w:r>
        <w:t>S</w:t>
      </w:r>
      <w:r w:rsidRPr="00534D2A">
        <w:t>zerokość budynku</w:t>
      </w:r>
      <w:r w:rsidRPr="00534D2A">
        <w:tab/>
      </w:r>
      <w:r w:rsidRPr="00534D2A">
        <w:tab/>
      </w:r>
      <w:r w:rsidRPr="00534D2A">
        <w:tab/>
      </w:r>
      <w:r w:rsidRPr="00534D2A">
        <w:tab/>
      </w:r>
      <w:r w:rsidRPr="00534D2A">
        <w:tab/>
        <w:t xml:space="preserve">    2</w:t>
      </w:r>
      <w:r w:rsidR="003C6C7D">
        <w:t>5,11</w:t>
      </w:r>
      <w:r w:rsidRPr="00534D2A">
        <w:t xml:space="preserve"> m</w:t>
      </w:r>
    </w:p>
    <w:p w:rsidR="00CB2EB9" w:rsidRPr="00534D2A" w:rsidRDefault="00CB2EB9" w:rsidP="00CB2EB9">
      <w:pPr>
        <w:autoSpaceDE w:val="0"/>
        <w:ind w:left="360"/>
        <w:jc w:val="both"/>
      </w:pPr>
      <w:r>
        <w:t>P</w:t>
      </w:r>
      <w:r w:rsidRPr="00534D2A">
        <w:t>owierzchnia zewnętrzna</w:t>
      </w:r>
      <w:r w:rsidRPr="00534D2A">
        <w:tab/>
      </w:r>
      <w:r w:rsidRPr="00534D2A">
        <w:tab/>
      </w:r>
      <w:r w:rsidR="003C6C7D">
        <w:tab/>
      </w:r>
      <w:r w:rsidRPr="00534D2A">
        <w:tab/>
      </w:r>
      <w:r w:rsidRPr="00534D2A">
        <w:tab/>
        <w:t xml:space="preserve">  </w:t>
      </w:r>
      <w:r w:rsidR="003C6C7D">
        <w:t>597,16</w:t>
      </w:r>
      <w:r w:rsidRPr="00534D2A">
        <w:t xml:space="preserve"> m</w:t>
      </w:r>
      <w:r w:rsidRPr="00534D2A">
        <w:rPr>
          <w:vertAlign w:val="superscript"/>
        </w:rPr>
        <w:t>2</w:t>
      </w:r>
    </w:p>
    <w:p w:rsidR="00CB2EB9" w:rsidRPr="00534D2A" w:rsidRDefault="00CB2EB9" w:rsidP="00CB2EB9">
      <w:pPr>
        <w:autoSpaceDE w:val="0"/>
        <w:ind w:left="360"/>
        <w:jc w:val="both"/>
      </w:pPr>
      <w:r>
        <w:t>P</w:t>
      </w:r>
      <w:r w:rsidRPr="00534D2A">
        <w:t>owierzchnia wewnętrzna</w:t>
      </w:r>
    </w:p>
    <w:p w:rsidR="00CB2EB9" w:rsidRPr="00534D2A" w:rsidRDefault="00CB2EB9" w:rsidP="00CB2EB9">
      <w:pPr>
        <w:autoSpaceDE w:val="0"/>
        <w:ind w:left="360"/>
        <w:jc w:val="both"/>
      </w:pPr>
      <w:r w:rsidRPr="00534D2A">
        <w:tab/>
      </w:r>
      <w:r w:rsidRPr="00534D2A">
        <w:tab/>
      </w:r>
      <w:r w:rsidRPr="00534D2A">
        <w:tab/>
      </w:r>
      <w:r w:rsidR="003C6C7D">
        <w:t>parter</w:t>
      </w:r>
      <w:r w:rsidR="003C6C7D">
        <w:tab/>
      </w:r>
      <w:r w:rsidR="003C6C7D">
        <w:tab/>
      </w:r>
      <w:r w:rsidRPr="00534D2A">
        <w:tab/>
      </w:r>
      <w:r w:rsidRPr="00534D2A">
        <w:tab/>
      </w:r>
      <w:r w:rsidRPr="00534D2A">
        <w:tab/>
        <w:t xml:space="preserve">  </w:t>
      </w:r>
      <w:r w:rsidR="003C6C7D">
        <w:t>431,</w:t>
      </w:r>
      <w:r w:rsidR="00091F80">
        <w:t>12</w:t>
      </w:r>
      <w:r w:rsidRPr="00534D2A">
        <w:t xml:space="preserve"> m</w:t>
      </w:r>
      <w:r w:rsidRPr="00534D2A">
        <w:rPr>
          <w:vertAlign w:val="superscript"/>
        </w:rPr>
        <w:t>2</w:t>
      </w:r>
    </w:p>
    <w:p w:rsidR="00CB2EB9" w:rsidRPr="00534D2A" w:rsidRDefault="00CB2EB9" w:rsidP="00CB2EB9">
      <w:pPr>
        <w:autoSpaceDE w:val="0"/>
        <w:ind w:left="360"/>
        <w:jc w:val="both"/>
      </w:pPr>
      <w:r w:rsidRPr="00534D2A">
        <w:tab/>
      </w:r>
      <w:r w:rsidRPr="00534D2A">
        <w:tab/>
      </w:r>
      <w:r w:rsidRPr="00534D2A">
        <w:tab/>
      </w:r>
      <w:r w:rsidR="003C6C7D">
        <w:t>piwnica</w:t>
      </w:r>
      <w:r w:rsidR="003C6C7D">
        <w:tab/>
      </w:r>
      <w:r w:rsidR="003C6C7D">
        <w:tab/>
      </w:r>
      <w:r w:rsidRPr="00534D2A">
        <w:tab/>
      </w:r>
      <w:r w:rsidRPr="00534D2A">
        <w:tab/>
      </w:r>
      <w:r w:rsidR="003C6C7D">
        <w:t xml:space="preserve">  165,46</w:t>
      </w:r>
      <w:r w:rsidRPr="00534D2A">
        <w:t xml:space="preserve"> m</w:t>
      </w:r>
      <w:r w:rsidRPr="00534D2A">
        <w:rPr>
          <w:vertAlign w:val="superscript"/>
        </w:rPr>
        <w:t>2</w:t>
      </w:r>
    </w:p>
    <w:p w:rsidR="00CB2EB9" w:rsidRPr="00534D2A" w:rsidRDefault="00CB2EB9" w:rsidP="00CB2EB9">
      <w:pPr>
        <w:autoSpaceDE w:val="0"/>
        <w:ind w:left="360"/>
        <w:jc w:val="both"/>
        <w:rPr>
          <w:sz w:val="16"/>
          <w:szCs w:val="16"/>
        </w:rPr>
      </w:pPr>
    </w:p>
    <w:p w:rsidR="00CB2EB9" w:rsidRPr="00534D2A" w:rsidRDefault="003C6C7D" w:rsidP="00CB2EB9">
      <w:pPr>
        <w:autoSpaceDE w:val="0"/>
        <w:ind w:left="360"/>
        <w:jc w:val="both"/>
      </w:pPr>
      <w:r>
        <w:t>W</w:t>
      </w:r>
      <w:r w:rsidRPr="00534D2A">
        <w:t>ysokość budynku od gruntu</w:t>
      </w:r>
      <w:r w:rsidRPr="00534D2A">
        <w:tab/>
      </w:r>
      <w:r w:rsidRPr="00534D2A">
        <w:tab/>
      </w:r>
      <w:r>
        <w:tab/>
      </w:r>
      <w:r w:rsidRPr="00534D2A">
        <w:tab/>
        <w:t xml:space="preserve">      </w:t>
      </w:r>
      <w:r>
        <w:t>6,45</w:t>
      </w:r>
      <w:r w:rsidRPr="00534D2A">
        <w:t xml:space="preserve"> m</w:t>
      </w:r>
    </w:p>
    <w:p w:rsidR="00CB2EB9" w:rsidRPr="00534D2A" w:rsidRDefault="003C6C7D" w:rsidP="00CB2EB9">
      <w:pPr>
        <w:autoSpaceDE w:val="0"/>
        <w:ind w:left="360"/>
        <w:jc w:val="both"/>
      </w:pPr>
      <w:r>
        <w:t>K</w:t>
      </w:r>
      <w:r w:rsidRPr="00534D2A">
        <w:t>ubatura</w:t>
      </w:r>
      <w:r w:rsidRPr="00534D2A">
        <w:tab/>
      </w:r>
      <w:r w:rsidRPr="00534D2A">
        <w:tab/>
      </w:r>
      <w:r w:rsidRPr="00534D2A">
        <w:tab/>
      </w:r>
      <w:r w:rsidRPr="00534D2A">
        <w:tab/>
      </w:r>
      <w:r w:rsidRPr="00534D2A">
        <w:tab/>
      </w:r>
      <w:r w:rsidRPr="00534D2A">
        <w:tab/>
      </w:r>
      <w:r w:rsidRPr="00534D2A">
        <w:tab/>
      </w:r>
      <w:r>
        <w:t>3329,2</w:t>
      </w:r>
      <w:r w:rsidRPr="00534D2A">
        <w:t>0 m</w:t>
      </w:r>
      <w:r w:rsidRPr="00534D2A">
        <w:rPr>
          <w:vertAlign w:val="superscript"/>
        </w:rPr>
        <w:t>3</w:t>
      </w:r>
    </w:p>
    <w:p w:rsidR="00CB2EB9" w:rsidRPr="00534D2A" w:rsidRDefault="003C6C7D" w:rsidP="00CB2EB9">
      <w:pPr>
        <w:autoSpaceDE w:val="0"/>
        <w:ind w:left="360"/>
        <w:jc w:val="both"/>
      </w:pPr>
      <w:r w:rsidRPr="00534D2A">
        <w:t>ilość kondygnacji nadziemnych:</w:t>
      </w:r>
      <w:r>
        <w:tab/>
      </w:r>
      <w:r>
        <w:tab/>
      </w:r>
      <w:r>
        <w:tab/>
      </w:r>
      <w:r>
        <w:tab/>
      </w:r>
      <w:r>
        <w:tab/>
        <w:t>1</w:t>
      </w:r>
    </w:p>
    <w:p w:rsidR="003C6C7D" w:rsidRPr="00534D2A" w:rsidRDefault="003C6C7D" w:rsidP="003C6C7D">
      <w:pPr>
        <w:autoSpaceDE w:val="0"/>
        <w:ind w:left="360"/>
        <w:jc w:val="both"/>
      </w:pPr>
      <w:r w:rsidRPr="00534D2A">
        <w:t xml:space="preserve">ilość kondygnacji </w:t>
      </w:r>
      <w:r>
        <w:t>pod</w:t>
      </w:r>
      <w:r w:rsidRPr="00534D2A">
        <w:t>ziemnych:</w:t>
      </w:r>
      <w:r>
        <w:tab/>
      </w:r>
      <w:r>
        <w:tab/>
      </w:r>
      <w:r>
        <w:tab/>
      </w:r>
      <w:r>
        <w:tab/>
      </w:r>
      <w:r>
        <w:tab/>
        <w:t>1</w:t>
      </w:r>
    </w:p>
    <w:p w:rsidR="00CB2EB9" w:rsidRPr="00534D2A" w:rsidRDefault="003C6C7D" w:rsidP="00CB2EB9">
      <w:pPr>
        <w:autoSpaceDE w:val="0"/>
        <w:ind w:left="360"/>
        <w:jc w:val="both"/>
      </w:pPr>
      <w:r w:rsidRPr="00534D2A">
        <w:t>kąt nachylenia dachu</w:t>
      </w:r>
      <w:r w:rsidRPr="00534D2A">
        <w:tab/>
      </w:r>
      <w:r w:rsidRPr="00534D2A">
        <w:tab/>
      </w:r>
      <w:r w:rsidRPr="00534D2A">
        <w:tab/>
      </w:r>
      <w:r w:rsidRPr="00534D2A">
        <w:tab/>
      </w:r>
      <w:r w:rsidRPr="00534D2A">
        <w:tab/>
      </w:r>
      <w:r>
        <w:t>6</w:t>
      </w:r>
      <w:r w:rsidRPr="00534D2A">
        <w:rPr>
          <w:vertAlign w:val="superscript"/>
        </w:rPr>
        <w:t xml:space="preserve">0 </w:t>
      </w:r>
      <w:r w:rsidRPr="00534D2A">
        <w:t>(</w:t>
      </w:r>
      <w:r>
        <w:t xml:space="preserve">10,5 </w:t>
      </w:r>
      <w:r w:rsidRPr="00534D2A">
        <w:t>%)</w:t>
      </w:r>
    </w:p>
    <w:p w:rsidR="00CB2EB9" w:rsidRPr="00534D2A" w:rsidRDefault="003C6C7D" w:rsidP="00CB2EB9">
      <w:pPr>
        <w:autoSpaceDE w:val="0"/>
        <w:ind w:left="360"/>
        <w:jc w:val="both"/>
      </w:pPr>
      <w:r w:rsidRPr="00534D2A">
        <w:t xml:space="preserve">rzędna posadzki przyziemia </w:t>
      </w:r>
      <w:r w:rsidRPr="00534D2A">
        <w:tab/>
      </w:r>
      <w:r w:rsidRPr="00534D2A">
        <w:tab/>
      </w:r>
      <w:r w:rsidRPr="00534D2A">
        <w:tab/>
      </w:r>
      <w:r w:rsidRPr="00534D2A">
        <w:tab/>
      </w:r>
      <w:r>
        <w:t>162,95</w:t>
      </w:r>
      <w:r w:rsidRPr="00534D2A">
        <w:t xml:space="preserve"> m. n.p.m.</w:t>
      </w:r>
    </w:p>
    <w:p w:rsidR="00CB2EB9" w:rsidRDefault="00CB2EB9" w:rsidP="00CB2EB9">
      <w:pPr>
        <w:rPr>
          <w:iCs/>
          <w:sz w:val="16"/>
        </w:rPr>
      </w:pPr>
    </w:p>
    <w:p w:rsidR="00E549B4" w:rsidRDefault="00E549B4" w:rsidP="00CB2EB9">
      <w:pPr>
        <w:rPr>
          <w:iCs/>
          <w:sz w:val="16"/>
        </w:rPr>
      </w:pPr>
    </w:p>
    <w:p w:rsidR="00E549B4" w:rsidRDefault="00E549B4" w:rsidP="00CB2EB9">
      <w:pPr>
        <w:rPr>
          <w:iCs/>
          <w:sz w:val="16"/>
        </w:rPr>
      </w:pPr>
    </w:p>
    <w:p w:rsidR="00E549B4" w:rsidRDefault="00E549B4" w:rsidP="00CB2EB9">
      <w:pPr>
        <w:rPr>
          <w:iCs/>
          <w:sz w:val="16"/>
        </w:rPr>
      </w:pPr>
    </w:p>
    <w:p w:rsidR="00E549B4" w:rsidRPr="00534D2A" w:rsidRDefault="00E549B4" w:rsidP="00CB2EB9">
      <w:pPr>
        <w:rPr>
          <w:iCs/>
          <w:sz w:val="16"/>
        </w:rPr>
      </w:pPr>
    </w:p>
    <w:p w:rsidR="00CB2EB9" w:rsidRPr="00534D2A" w:rsidRDefault="003C6C7D" w:rsidP="00CB2EB9">
      <w:pPr>
        <w:rPr>
          <w:b/>
          <w:bCs/>
          <w:u w:val="single"/>
        </w:rPr>
      </w:pPr>
      <w:r>
        <w:rPr>
          <w:b/>
          <w:bCs/>
          <w:u w:val="single"/>
        </w:rPr>
        <w:lastRenderedPageBreak/>
        <w:t>8</w:t>
      </w:r>
      <w:r w:rsidR="00CB2EB9" w:rsidRPr="00534D2A">
        <w:rPr>
          <w:b/>
          <w:bCs/>
          <w:u w:val="single"/>
        </w:rPr>
        <w:t>.3 Odległości od obiektów sąsiednich.</w:t>
      </w:r>
    </w:p>
    <w:p w:rsidR="00CB2EB9" w:rsidRPr="00534D2A" w:rsidRDefault="00CB2EB9" w:rsidP="00CB2EB9">
      <w:pPr>
        <w:pStyle w:val="Nagwek1"/>
        <w:keepLines w:val="0"/>
        <w:numPr>
          <w:ilvl w:val="0"/>
          <w:numId w:val="14"/>
        </w:numPr>
        <w:suppressAutoHyphens/>
        <w:spacing w:before="0"/>
        <w:rPr>
          <w:sz w:val="4"/>
          <w:szCs w:val="4"/>
        </w:rPr>
      </w:pPr>
    </w:p>
    <w:p w:rsidR="003C6C7D" w:rsidRDefault="003C6C7D" w:rsidP="003C6C7D">
      <w:pPr>
        <w:pStyle w:val="Akapitzlist"/>
        <w:numPr>
          <w:ilvl w:val="0"/>
          <w:numId w:val="14"/>
        </w:numPr>
        <w:jc w:val="both"/>
      </w:pPr>
      <w:r>
        <w:t xml:space="preserve">Przedmiotowy budynek </w:t>
      </w:r>
      <w:r w:rsidRPr="003547C9">
        <w:t>objęty zakresem opracowania zlokalizowany jest na dział</w:t>
      </w:r>
      <w:r>
        <w:t>kach</w:t>
      </w:r>
      <w:r w:rsidRPr="003547C9">
        <w:t xml:space="preserve"> nr ew. </w:t>
      </w:r>
      <w:r>
        <w:t>804/2, 795/214</w:t>
      </w:r>
      <w:r w:rsidRPr="003547C9">
        <w:t xml:space="preserve"> </w:t>
      </w:r>
      <w:r>
        <w:t xml:space="preserve">(Obręb 3 - Centrum) </w:t>
      </w:r>
      <w:r w:rsidRPr="003547C9">
        <w:t xml:space="preserve">w </w:t>
      </w:r>
      <w:r>
        <w:t>Stalowej Woli przy ul. Okulickiego 12</w:t>
      </w:r>
      <w:r w:rsidRPr="003547C9">
        <w:t xml:space="preserve"> w </w:t>
      </w:r>
      <w:r>
        <w:t>odległości minimalnej:</w:t>
      </w:r>
    </w:p>
    <w:p w:rsidR="003C6C7D" w:rsidRDefault="003C6C7D" w:rsidP="003C6C7D">
      <w:pPr>
        <w:pStyle w:val="Akapitzlist"/>
        <w:numPr>
          <w:ilvl w:val="0"/>
          <w:numId w:val="14"/>
        </w:numPr>
        <w:jc w:val="both"/>
      </w:pPr>
      <w:r>
        <w:t xml:space="preserve">- 1,4 m od granicy działki sąsiedniej nr </w:t>
      </w:r>
      <w:proofErr w:type="spellStart"/>
      <w:r>
        <w:t>ewid</w:t>
      </w:r>
      <w:proofErr w:type="spellEnd"/>
      <w:r>
        <w:t xml:space="preserve">. 795/215 (pas drogowy drogi gminnej) od strony wschodniej, </w:t>
      </w:r>
    </w:p>
    <w:p w:rsidR="003C6C7D" w:rsidRDefault="003C6C7D" w:rsidP="003C6C7D">
      <w:pPr>
        <w:pStyle w:val="Akapitzlist"/>
        <w:numPr>
          <w:ilvl w:val="0"/>
          <w:numId w:val="14"/>
        </w:numPr>
        <w:jc w:val="both"/>
      </w:pPr>
      <w:r>
        <w:t xml:space="preserve">- 5,9 m od granicy działki sąsiedniej nr </w:t>
      </w:r>
      <w:proofErr w:type="spellStart"/>
      <w:r>
        <w:t>ewid</w:t>
      </w:r>
      <w:proofErr w:type="spellEnd"/>
      <w:r>
        <w:t xml:space="preserve">. 804/3 od strony południowej, </w:t>
      </w:r>
    </w:p>
    <w:p w:rsidR="003C6C7D" w:rsidRDefault="003C6C7D" w:rsidP="003C6C7D">
      <w:pPr>
        <w:pStyle w:val="Akapitzlist"/>
        <w:numPr>
          <w:ilvl w:val="0"/>
          <w:numId w:val="14"/>
        </w:numPr>
        <w:jc w:val="both"/>
      </w:pPr>
      <w:r>
        <w:t xml:space="preserve">- 6,7 m od granicy działki sąsiedniej nr </w:t>
      </w:r>
      <w:proofErr w:type="spellStart"/>
      <w:r>
        <w:t>ewid</w:t>
      </w:r>
      <w:proofErr w:type="spellEnd"/>
      <w:r>
        <w:t>. 795/213 od strony zachodniej</w:t>
      </w:r>
    </w:p>
    <w:p w:rsidR="003C6C7D" w:rsidRDefault="003C6C7D" w:rsidP="003C6C7D">
      <w:pPr>
        <w:pStyle w:val="Akapitzlist"/>
        <w:numPr>
          <w:ilvl w:val="0"/>
          <w:numId w:val="14"/>
        </w:numPr>
        <w:jc w:val="both"/>
      </w:pPr>
      <w:r>
        <w:t xml:space="preserve">- 10,5 m od granicy działki sąsiedniej nr </w:t>
      </w:r>
      <w:proofErr w:type="spellStart"/>
      <w:r>
        <w:t>ewid</w:t>
      </w:r>
      <w:proofErr w:type="spellEnd"/>
      <w:r>
        <w:t>. 804/1 od strony północnej.</w:t>
      </w:r>
    </w:p>
    <w:p w:rsidR="00CB2EB9" w:rsidRPr="00534D2A" w:rsidRDefault="00CB2EB9" w:rsidP="00CB2EB9">
      <w:pPr>
        <w:rPr>
          <w:iCs/>
          <w:sz w:val="16"/>
        </w:rPr>
      </w:pPr>
    </w:p>
    <w:p w:rsidR="00CB2EB9" w:rsidRPr="00534D2A" w:rsidRDefault="003C6C7D" w:rsidP="00CB2EB9">
      <w:pPr>
        <w:rPr>
          <w:b/>
          <w:bCs/>
          <w:u w:val="single"/>
        </w:rPr>
      </w:pPr>
      <w:r>
        <w:rPr>
          <w:b/>
          <w:bCs/>
          <w:u w:val="single"/>
        </w:rPr>
        <w:t>8</w:t>
      </w:r>
      <w:r w:rsidR="00CB2EB9" w:rsidRPr="00534D2A">
        <w:rPr>
          <w:b/>
          <w:bCs/>
          <w:u w:val="single"/>
        </w:rPr>
        <w:t>.4 Parametry pożarowe występujących substancji palnych.</w:t>
      </w:r>
    </w:p>
    <w:p w:rsidR="00CB2EB9" w:rsidRPr="00534D2A" w:rsidRDefault="00CB2EB9" w:rsidP="00CB2EB9">
      <w:pPr>
        <w:autoSpaceDE w:val="0"/>
        <w:ind w:firstLine="576"/>
        <w:jc w:val="both"/>
      </w:pPr>
      <w:r w:rsidRPr="00534D2A">
        <w:t xml:space="preserve">W </w:t>
      </w:r>
      <w:r w:rsidR="003C6C7D">
        <w:t>budynku</w:t>
      </w:r>
      <w:r w:rsidRPr="00534D2A">
        <w:t xml:space="preserve"> nie przewiduje się przechowywania substancji pożarowo niebezpiecznych. </w:t>
      </w:r>
    </w:p>
    <w:p w:rsidR="00CB2EB9" w:rsidRPr="006E4AB1" w:rsidRDefault="00CB2EB9" w:rsidP="00CB2EB9">
      <w:pPr>
        <w:rPr>
          <w:iCs/>
          <w:sz w:val="16"/>
        </w:rPr>
      </w:pPr>
    </w:p>
    <w:p w:rsidR="00CB2EB9" w:rsidRPr="006E4AB1" w:rsidRDefault="003C6C7D" w:rsidP="00CB2EB9">
      <w:pPr>
        <w:jc w:val="both"/>
        <w:rPr>
          <w:b/>
          <w:bCs/>
          <w:iCs/>
          <w:u w:val="single"/>
        </w:rPr>
      </w:pPr>
      <w:r>
        <w:rPr>
          <w:b/>
          <w:bCs/>
          <w:iCs/>
          <w:u w:val="single"/>
        </w:rPr>
        <w:t>8</w:t>
      </w:r>
      <w:r w:rsidR="00CB2EB9" w:rsidRPr="006E4AB1">
        <w:rPr>
          <w:b/>
          <w:bCs/>
          <w:iCs/>
          <w:u w:val="single"/>
        </w:rPr>
        <w:t>.5 Przewidywana  wielkość obciążenia ogniowego.</w:t>
      </w:r>
    </w:p>
    <w:p w:rsidR="00CB2EB9" w:rsidRPr="006E4AB1" w:rsidRDefault="00CB2EB9" w:rsidP="00CB2EB9">
      <w:pPr>
        <w:autoSpaceDE w:val="0"/>
        <w:jc w:val="center"/>
        <w:rPr>
          <w:b/>
          <w:u w:val="single"/>
        </w:rPr>
      </w:pPr>
      <w:proofErr w:type="spellStart"/>
      <w:r w:rsidRPr="006E4AB1">
        <w:rPr>
          <w:b/>
          <w:u w:val="single"/>
        </w:rPr>
        <w:t>Q</w:t>
      </w:r>
      <w:r w:rsidRPr="006E4AB1">
        <w:rPr>
          <w:b/>
          <w:u w:val="single"/>
          <w:vertAlign w:val="subscript"/>
        </w:rPr>
        <w:t>d</w:t>
      </w:r>
      <w:proofErr w:type="spellEnd"/>
      <w:r w:rsidRPr="006E4AB1">
        <w:rPr>
          <w:b/>
          <w:u w:val="single"/>
        </w:rPr>
        <w:t xml:space="preserve"> = </w:t>
      </w:r>
      <w:r w:rsidR="003C6C7D">
        <w:rPr>
          <w:b/>
          <w:u w:val="single"/>
        </w:rPr>
        <w:t>do 500</w:t>
      </w:r>
      <w:r w:rsidRPr="006E4AB1">
        <w:rPr>
          <w:b/>
          <w:u w:val="single"/>
        </w:rPr>
        <w:t xml:space="preserve"> [MJ/m</w:t>
      </w:r>
      <w:r w:rsidRPr="006E4AB1">
        <w:rPr>
          <w:b/>
          <w:u w:val="single"/>
          <w:vertAlign w:val="superscript"/>
        </w:rPr>
        <w:t>2</w:t>
      </w:r>
      <w:r w:rsidRPr="006E4AB1">
        <w:rPr>
          <w:b/>
          <w:u w:val="single"/>
        </w:rPr>
        <w:t>]</w:t>
      </w:r>
    </w:p>
    <w:p w:rsidR="00CB2EB9" w:rsidRPr="006E4AB1" w:rsidRDefault="00CB2EB9" w:rsidP="00CB2EB9">
      <w:pPr>
        <w:autoSpaceDE w:val="0"/>
        <w:ind w:firstLine="576"/>
        <w:jc w:val="both"/>
        <w:rPr>
          <w:sz w:val="16"/>
          <w:szCs w:val="16"/>
        </w:rPr>
      </w:pPr>
    </w:p>
    <w:p w:rsidR="00CB2EB9" w:rsidRPr="006E4AB1" w:rsidRDefault="003C6C7D" w:rsidP="00CB2EB9">
      <w:pPr>
        <w:jc w:val="both"/>
        <w:rPr>
          <w:b/>
          <w:bCs/>
          <w:iCs/>
          <w:u w:val="single"/>
        </w:rPr>
      </w:pPr>
      <w:r>
        <w:rPr>
          <w:b/>
          <w:bCs/>
          <w:iCs/>
          <w:u w:val="single"/>
        </w:rPr>
        <w:t>8</w:t>
      </w:r>
      <w:r w:rsidR="00CB2EB9" w:rsidRPr="006E4AB1">
        <w:rPr>
          <w:b/>
          <w:bCs/>
          <w:iCs/>
          <w:u w:val="single"/>
        </w:rPr>
        <w:t>.6 Kategoria zagrożenia ludzi, przewidywana liczba osób w poszczególnych</w:t>
      </w:r>
    </w:p>
    <w:p w:rsidR="00CB2EB9" w:rsidRPr="006E4AB1" w:rsidRDefault="00CB2EB9" w:rsidP="00CB2EB9">
      <w:pPr>
        <w:jc w:val="both"/>
        <w:rPr>
          <w:b/>
          <w:bCs/>
          <w:iCs/>
          <w:u w:val="single"/>
        </w:rPr>
      </w:pPr>
      <w:r w:rsidRPr="006E4AB1">
        <w:rPr>
          <w:b/>
          <w:bCs/>
          <w:iCs/>
        </w:rPr>
        <w:tab/>
      </w:r>
      <w:r w:rsidRPr="006E4AB1">
        <w:rPr>
          <w:b/>
          <w:bCs/>
          <w:iCs/>
          <w:u w:val="single"/>
        </w:rPr>
        <w:t xml:space="preserve"> pomieszczeniach</w:t>
      </w:r>
    </w:p>
    <w:p w:rsidR="00CB2EB9" w:rsidRPr="006E4AB1" w:rsidRDefault="003C6C7D" w:rsidP="00CB2EB9">
      <w:pPr>
        <w:autoSpaceDE w:val="0"/>
        <w:ind w:firstLine="576"/>
        <w:jc w:val="both"/>
      </w:pPr>
      <w:r>
        <w:t>Budynek</w:t>
      </w:r>
      <w:r w:rsidR="00CB2EB9" w:rsidRPr="006E4AB1">
        <w:t xml:space="preserve"> zaliczono do kategorii zagrożenia ludzi ZL III</w:t>
      </w:r>
    </w:p>
    <w:p w:rsidR="00CB2EB9" w:rsidRPr="006E4AB1" w:rsidRDefault="00CB2EB9" w:rsidP="00CB2EB9">
      <w:pPr>
        <w:autoSpaceDE w:val="0"/>
        <w:ind w:firstLine="576"/>
        <w:jc w:val="both"/>
      </w:pPr>
      <w:r w:rsidRPr="006E4AB1">
        <w:tab/>
      </w:r>
      <w:r w:rsidRPr="006E4AB1">
        <w:tab/>
      </w:r>
      <w:r w:rsidR="003C6C7D">
        <w:t>pomieszczenia biurowe</w:t>
      </w:r>
      <w:r w:rsidRPr="006E4AB1">
        <w:tab/>
      </w:r>
      <w:r w:rsidRPr="006E4AB1">
        <w:tab/>
        <w:t>2 osoby</w:t>
      </w:r>
      <w:r w:rsidR="003C6C7D">
        <w:t>/biuro</w:t>
      </w:r>
    </w:p>
    <w:p w:rsidR="00CB2EB9" w:rsidRPr="006E4AB1" w:rsidRDefault="00CB2EB9" w:rsidP="00CB2EB9">
      <w:pPr>
        <w:autoSpaceDE w:val="0"/>
        <w:ind w:firstLine="576"/>
        <w:jc w:val="both"/>
      </w:pPr>
      <w:r w:rsidRPr="006E4AB1">
        <w:tab/>
      </w:r>
      <w:r w:rsidRPr="006E4AB1">
        <w:tab/>
      </w:r>
      <w:r w:rsidR="003C6C7D">
        <w:t xml:space="preserve">Sala konferencyjna </w:t>
      </w:r>
      <w:r w:rsidR="003C6C7D">
        <w:tab/>
      </w:r>
      <w:r w:rsidR="003C6C7D">
        <w:tab/>
      </w:r>
      <w:r w:rsidRPr="006E4AB1">
        <w:tab/>
      </w:r>
      <w:r w:rsidR="003C6C7D">
        <w:t>do 30</w:t>
      </w:r>
      <w:r w:rsidRPr="006E4AB1">
        <w:t xml:space="preserve"> osób</w:t>
      </w:r>
    </w:p>
    <w:p w:rsidR="00CB2EB9" w:rsidRDefault="00CB2EB9" w:rsidP="00CB2EB9">
      <w:pPr>
        <w:rPr>
          <w:iCs/>
          <w:sz w:val="16"/>
        </w:rPr>
      </w:pPr>
    </w:p>
    <w:p w:rsidR="00CB2EB9" w:rsidRPr="006E4AB1" w:rsidRDefault="003C6C7D" w:rsidP="00CB2EB9">
      <w:pPr>
        <w:rPr>
          <w:b/>
          <w:bCs/>
          <w:u w:val="single"/>
        </w:rPr>
      </w:pPr>
      <w:r>
        <w:rPr>
          <w:b/>
          <w:bCs/>
          <w:u w:val="single"/>
        </w:rPr>
        <w:t>8</w:t>
      </w:r>
      <w:r w:rsidR="00CB2EB9" w:rsidRPr="006E4AB1">
        <w:rPr>
          <w:b/>
          <w:bCs/>
          <w:u w:val="single"/>
        </w:rPr>
        <w:t>.7 Ocena zagrożenia wybuchem pomieszczeń oraz przestrzeni zewnętrznych.</w:t>
      </w:r>
    </w:p>
    <w:p w:rsidR="00BB6FB0" w:rsidRDefault="00BB6FB0" w:rsidP="00CB2EB9">
      <w:pPr>
        <w:autoSpaceDE w:val="0"/>
        <w:ind w:firstLine="576"/>
        <w:jc w:val="both"/>
      </w:pPr>
      <w:r>
        <w:t>Zagrożenie wybuchem nie będzie występowało.</w:t>
      </w:r>
    </w:p>
    <w:p w:rsidR="00CB2EB9" w:rsidRPr="00E549B4" w:rsidRDefault="00CB2EB9" w:rsidP="00CB2EB9">
      <w:pPr>
        <w:rPr>
          <w:iCs/>
          <w:sz w:val="16"/>
        </w:rPr>
      </w:pPr>
    </w:p>
    <w:p w:rsidR="00CB2EB9" w:rsidRPr="00A23022" w:rsidRDefault="00BB6FB0" w:rsidP="00CB2EB9">
      <w:pPr>
        <w:rPr>
          <w:b/>
          <w:bCs/>
          <w:u w:val="single"/>
        </w:rPr>
      </w:pPr>
      <w:r>
        <w:rPr>
          <w:b/>
          <w:bCs/>
          <w:u w:val="single"/>
        </w:rPr>
        <w:t>8</w:t>
      </w:r>
      <w:r w:rsidR="00CB2EB9" w:rsidRPr="00A23022">
        <w:rPr>
          <w:b/>
          <w:bCs/>
          <w:u w:val="single"/>
        </w:rPr>
        <w:t>.8 Podział obiektu na strefy pożarowe.</w:t>
      </w:r>
    </w:p>
    <w:p w:rsidR="00BB6FB0" w:rsidRDefault="00BB6FB0" w:rsidP="00CB2EB9">
      <w:pPr>
        <w:jc w:val="both"/>
      </w:pPr>
      <w:r>
        <w:t>Cały o</w:t>
      </w:r>
      <w:r w:rsidR="00CB2EB9" w:rsidRPr="00534D2A">
        <w:t xml:space="preserve">biekt </w:t>
      </w:r>
      <w:r>
        <w:t>stanowi 1</w:t>
      </w:r>
      <w:r w:rsidR="00CB2EB9" w:rsidRPr="00534D2A">
        <w:t xml:space="preserve"> stref</w:t>
      </w:r>
      <w:r>
        <w:t>ę</w:t>
      </w:r>
      <w:r w:rsidR="00CB2EB9" w:rsidRPr="00534D2A">
        <w:t xml:space="preserve"> pożarow</w:t>
      </w:r>
      <w:r>
        <w:t>ą.</w:t>
      </w:r>
    </w:p>
    <w:p w:rsidR="00CB2EB9" w:rsidRPr="00D30538" w:rsidRDefault="00CB2EB9" w:rsidP="00CB2EB9">
      <w:pPr>
        <w:jc w:val="both"/>
        <w:rPr>
          <w:sz w:val="16"/>
          <w:szCs w:val="16"/>
        </w:rPr>
      </w:pPr>
    </w:p>
    <w:p w:rsidR="00CB2EB9" w:rsidRPr="00D30538" w:rsidRDefault="00BB6FB0" w:rsidP="00CB2EB9">
      <w:pPr>
        <w:rPr>
          <w:b/>
          <w:bCs/>
          <w:u w:val="single"/>
        </w:rPr>
      </w:pPr>
      <w:r>
        <w:rPr>
          <w:b/>
          <w:bCs/>
          <w:u w:val="single"/>
        </w:rPr>
        <w:t>8</w:t>
      </w:r>
      <w:r w:rsidR="00CB2EB9" w:rsidRPr="00D30538">
        <w:rPr>
          <w:b/>
          <w:bCs/>
          <w:u w:val="single"/>
        </w:rPr>
        <w:t>.9 klasa odporności pożarowej budynku oraz klasa odporności ogniowej i stopień rozprzestrzeniania ognia przez poszczególne elementy budowlane.</w:t>
      </w:r>
    </w:p>
    <w:p w:rsidR="00CB2EB9" w:rsidRPr="00D30538" w:rsidRDefault="00CB2EB9" w:rsidP="00CB2EB9">
      <w:pPr>
        <w:jc w:val="both"/>
        <w:rPr>
          <w:sz w:val="16"/>
          <w:szCs w:val="16"/>
          <w:u w:val="single"/>
        </w:rPr>
      </w:pPr>
    </w:p>
    <w:p w:rsidR="00CB2EB9" w:rsidRPr="00D30538" w:rsidRDefault="00CB2EB9" w:rsidP="00CB2EB9">
      <w:pPr>
        <w:jc w:val="both"/>
        <w:rPr>
          <w:u w:val="single"/>
        </w:rPr>
      </w:pPr>
      <w:r w:rsidRPr="00D30538">
        <w:rPr>
          <w:u w:val="single"/>
        </w:rPr>
        <w:t>strefa pożarowa "1" - część biurowa budynku (ZL III)</w:t>
      </w:r>
    </w:p>
    <w:p w:rsidR="00CB2EB9" w:rsidRPr="00D30538" w:rsidRDefault="00CB2EB9" w:rsidP="00CB2EB9">
      <w:pPr>
        <w:autoSpaceDE w:val="0"/>
        <w:ind w:firstLine="576"/>
        <w:jc w:val="both"/>
      </w:pPr>
      <w:r w:rsidRPr="00D30538">
        <w:t>Wymaganą klasą odporności pożarowej dla budynku jest klasa „</w:t>
      </w:r>
      <w:r w:rsidR="00BB6FB0">
        <w:t>D</w:t>
      </w:r>
      <w:r w:rsidRPr="00D30538">
        <w:t>” odporności pożarowej. Elementy budynku, odpowiednio do jego klasy odporności pożarowej, powinny w zakresie klasy odporności ogniowej spełniać, co najmniej wymagania określone w poniższej tabeli:</w:t>
      </w:r>
    </w:p>
    <w:p w:rsidR="00CB2EB9" w:rsidRPr="00D30538" w:rsidRDefault="00CB2EB9" w:rsidP="00CB2EB9">
      <w:pPr>
        <w:autoSpaceDE w:val="0"/>
        <w:jc w:val="both"/>
        <w:rPr>
          <w:rFonts w:ascii="Calibri" w:hAnsi="Calibri" w:cs="Calibri"/>
          <w:sz w:val="16"/>
          <w:szCs w:val="16"/>
        </w:rPr>
      </w:pPr>
    </w:p>
    <w:tbl>
      <w:tblPr>
        <w:tblW w:w="0" w:type="auto"/>
        <w:jc w:val="center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36"/>
        <w:gridCol w:w="2520"/>
        <w:gridCol w:w="2302"/>
      </w:tblGrid>
      <w:tr w:rsidR="00CB2EB9" w:rsidRPr="00D30538" w:rsidTr="003C6C7D">
        <w:trPr>
          <w:jc w:val="center"/>
        </w:trPr>
        <w:tc>
          <w:tcPr>
            <w:tcW w:w="4036" w:type="dxa"/>
          </w:tcPr>
          <w:p w:rsidR="00CB2EB9" w:rsidRPr="00D30538" w:rsidRDefault="00CB2EB9" w:rsidP="003C6C7D">
            <w:pPr>
              <w:jc w:val="center"/>
              <w:rPr>
                <w:rFonts w:ascii="Arial" w:hAnsi="Arial"/>
                <w:sz w:val="16"/>
              </w:rPr>
            </w:pPr>
            <w:r w:rsidRPr="00D30538">
              <w:rPr>
                <w:rFonts w:ascii="Arial" w:hAnsi="Arial"/>
                <w:sz w:val="16"/>
              </w:rPr>
              <w:t>RODZAJ ELEMENTU</w:t>
            </w:r>
          </w:p>
          <w:p w:rsidR="00CB2EB9" w:rsidRPr="00D30538" w:rsidRDefault="00CB2EB9" w:rsidP="003C6C7D">
            <w:pPr>
              <w:jc w:val="center"/>
              <w:rPr>
                <w:rFonts w:ascii="Arial" w:hAnsi="Arial"/>
                <w:sz w:val="16"/>
              </w:rPr>
            </w:pPr>
            <w:r w:rsidRPr="00D30538">
              <w:rPr>
                <w:rFonts w:ascii="Arial" w:hAnsi="Arial"/>
                <w:sz w:val="16"/>
              </w:rPr>
              <w:t xml:space="preserve"> KONSTRUKCYJNEGO BUDYNKU</w:t>
            </w:r>
          </w:p>
        </w:tc>
        <w:tc>
          <w:tcPr>
            <w:tcW w:w="2520" w:type="dxa"/>
          </w:tcPr>
          <w:p w:rsidR="00CB2EB9" w:rsidRPr="00D30538" w:rsidRDefault="00CB2EB9" w:rsidP="003C6C7D">
            <w:pPr>
              <w:jc w:val="center"/>
              <w:rPr>
                <w:rFonts w:ascii="Arial" w:hAnsi="Arial"/>
                <w:sz w:val="16"/>
              </w:rPr>
            </w:pPr>
            <w:r w:rsidRPr="00D30538">
              <w:rPr>
                <w:rFonts w:ascii="Arial" w:hAnsi="Arial"/>
                <w:sz w:val="16"/>
              </w:rPr>
              <w:t xml:space="preserve">WYMAGANA  KLASA </w:t>
            </w:r>
          </w:p>
          <w:p w:rsidR="00CB2EB9" w:rsidRPr="00D30538" w:rsidRDefault="00CB2EB9" w:rsidP="003C6C7D">
            <w:pPr>
              <w:jc w:val="center"/>
              <w:rPr>
                <w:rFonts w:ascii="Arial" w:hAnsi="Arial"/>
                <w:sz w:val="16"/>
              </w:rPr>
            </w:pPr>
            <w:r w:rsidRPr="00D30538">
              <w:rPr>
                <w:rFonts w:ascii="Arial" w:hAnsi="Arial"/>
                <w:sz w:val="16"/>
              </w:rPr>
              <w:t>ODPORNOŚCI  OGNIOWEJ</w:t>
            </w:r>
          </w:p>
        </w:tc>
        <w:tc>
          <w:tcPr>
            <w:tcW w:w="2302" w:type="dxa"/>
          </w:tcPr>
          <w:p w:rsidR="00CB2EB9" w:rsidRPr="00D30538" w:rsidRDefault="00CB2EB9" w:rsidP="003C6C7D">
            <w:pPr>
              <w:jc w:val="center"/>
              <w:rPr>
                <w:rFonts w:ascii="Arial" w:hAnsi="Arial"/>
                <w:sz w:val="16"/>
              </w:rPr>
            </w:pPr>
            <w:r w:rsidRPr="00D30538">
              <w:rPr>
                <w:rFonts w:ascii="Arial" w:hAnsi="Arial"/>
                <w:sz w:val="16"/>
              </w:rPr>
              <w:t>PROJEKTOWANA  KLASA ODPORNOŚCI  OGNIOWEJ</w:t>
            </w:r>
          </w:p>
        </w:tc>
      </w:tr>
      <w:tr w:rsidR="00CB2EB9" w:rsidRPr="00D30538" w:rsidTr="003C6C7D">
        <w:trPr>
          <w:jc w:val="center"/>
        </w:trPr>
        <w:tc>
          <w:tcPr>
            <w:tcW w:w="4036" w:type="dxa"/>
          </w:tcPr>
          <w:p w:rsidR="00CB2EB9" w:rsidRPr="00D30538" w:rsidRDefault="00CB2EB9" w:rsidP="003C6C7D">
            <w:pPr>
              <w:jc w:val="center"/>
              <w:rPr>
                <w:rFonts w:ascii="Arial" w:hAnsi="Arial"/>
                <w:sz w:val="4"/>
              </w:rPr>
            </w:pPr>
          </w:p>
          <w:p w:rsidR="00CB2EB9" w:rsidRPr="00D30538" w:rsidRDefault="00CB2EB9" w:rsidP="003C6C7D">
            <w:pPr>
              <w:jc w:val="center"/>
              <w:rPr>
                <w:rFonts w:ascii="Arial" w:hAnsi="Arial"/>
                <w:sz w:val="4"/>
              </w:rPr>
            </w:pPr>
            <w:r w:rsidRPr="00D30538">
              <w:rPr>
                <w:rFonts w:ascii="Arial" w:hAnsi="Arial"/>
                <w:sz w:val="16"/>
              </w:rPr>
              <w:t xml:space="preserve">GŁÓWNA KONSTRUKCJA NOŚNA </w:t>
            </w:r>
          </w:p>
          <w:p w:rsidR="00CB2EB9" w:rsidRPr="00D30538" w:rsidRDefault="00CB2EB9" w:rsidP="003C6C7D">
            <w:pPr>
              <w:jc w:val="center"/>
              <w:rPr>
                <w:rFonts w:ascii="Arial" w:hAnsi="Arial"/>
                <w:sz w:val="4"/>
              </w:rPr>
            </w:pPr>
          </w:p>
        </w:tc>
        <w:tc>
          <w:tcPr>
            <w:tcW w:w="2520" w:type="dxa"/>
          </w:tcPr>
          <w:p w:rsidR="00CB2EB9" w:rsidRPr="00D30538" w:rsidRDefault="00CB2EB9" w:rsidP="003C6C7D">
            <w:pPr>
              <w:jc w:val="center"/>
              <w:rPr>
                <w:rFonts w:ascii="Arial" w:hAnsi="Arial"/>
                <w:sz w:val="4"/>
              </w:rPr>
            </w:pPr>
          </w:p>
          <w:p w:rsidR="00CB2EB9" w:rsidRPr="00D30538" w:rsidRDefault="00BB6FB0" w:rsidP="003C6C7D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R 3</w:t>
            </w:r>
            <w:r w:rsidR="00CB2EB9" w:rsidRPr="00D30538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2302" w:type="dxa"/>
          </w:tcPr>
          <w:p w:rsidR="00CB2EB9" w:rsidRPr="00D30538" w:rsidRDefault="00CB2EB9" w:rsidP="003C6C7D">
            <w:pPr>
              <w:jc w:val="center"/>
              <w:rPr>
                <w:rFonts w:ascii="Arial" w:hAnsi="Arial"/>
                <w:sz w:val="4"/>
              </w:rPr>
            </w:pPr>
          </w:p>
          <w:p w:rsidR="00CB2EB9" w:rsidRPr="00D30538" w:rsidRDefault="00CB2EB9" w:rsidP="003C6C7D">
            <w:pPr>
              <w:jc w:val="center"/>
              <w:rPr>
                <w:rFonts w:ascii="Arial" w:hAnsi="Arial"/>
                <w:sz w:val="16"/>
                <w:lang w:val="de-DE"/>
              </w:rPr>
            </w:pPr>
            <w:r w:rsidRPr="00D30538">
              <w:rPr>
                <w:rFonts w:ascii="Arial" w:hAnsi="Arial"/>
                <w:sz w:val="16"/>
                <w:lang w:val="de-DE"/>
              </w:rPr>
              <w:t>R E I 60</w:t>
            </w:r>
          </w:p>
        </w:tc>
      </w:tr>
      <w:tr w:rsidR="00BB6FB0" w:rsidRPr="00D30538" w:rsidTr="003C6C7D">
        <w:trPr>
          <w:jc w:val="center"/>
        </w:trPr>
        <w:tc>
          <w:tcPr>
            <w:tcW w:w="4036" w:type="dxa"/>
          </w:tcPr>
          <w:p w:rsidR="00BB6FB0" w:rsidRPr="00D30538" w:rsidRDefault="00BB6FB0" w:rsidP="003C6C7D">
            <w:pPr>
              <w:jc w:val="center"/>
              <w:rPr>
                <w:rFonts w:ascii="Arial" w:hAnsi="Arial"/>
                <w:sz w:val="4"/>
                <w:lang w:val="de-DE"/>
              </w:rPr>
            </w:pPr>
          </w:p>
          <w:p w:rsidR="00BB6FB0" w:rsidRPr="00D30538" w:rsidRDefault="00BB6FB0" w:rsidP="003C6C7D">
            <w:pPr>
              <w:jc w:val="center"/>
              <w:rPr>
                <w:rFonts w:ascii="Arial" w:hAnsi="Arial"/>
                <w:sz w:val="4"/>
              </w:rPr>
            </w:pPr>
            <w:r w:rsidRPr="00D30538">
              <w:rPr>
                <w:rFonts w:ascii="Arial" w:hAnsi="Arial"/>
                <w:sz w:val="16"/>
              </w:rPr>
              <w:t xml:space="preserve">KONSTRUKCJA DACHU </w:t>
            </w:r>
          </w:p>
          <w:p w:rsidR="00BB6FB0" w:rsidRPr="00D30538" w:rsidRDefault="00BB6FB0" w:rsidP="003C6C7D">
            <w:pPr>
              <w:jc w:val="center"/>
              <w:rPr>
                <w:rFonts w:ascii="Arial" w:hAnsi="Arial"/>
                <w:sz w:val="4"/>
              </w:rPr>
            </w:pPr>
          </w:p>
        </w:tc>
        <w:tc>
          <w:tcPr>
            <w:tcW w:w="2520" w:type="dxa"/>
          </w:tcPr>
          <w:p w:rsidR="00BB6FB0" w:rsidRPr="00D30538" w:rsidRDefault="00BB6FB0" w:rsidP="003C6C7D">
            <w:pPr>
              <w:jc w:val="center"/>
              <w:rPr>
                <w:rFonts w:ascii="Arial" w:hAnsi="Arial"/>
                <w:sz w:val="4"/>
              </w:rPr>
            </w:pPr>
          </w:p>
          <w:p w:rsidR="00BB6FB0" w:rsidRPr="00D30538" w:rsidRDefault="00BB6FB0" w:rsidP="00BB6F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( - )</w:t>
            </w:r>
          </w:p>
        </w:tc>
        <w:tc>
          <w:tcPr>
            <w:tcW w:w="2302" w:type="dxa"/>
          </w:tcPr>
          <w:p w:rsidR="00BB6FB0" w:rsidRPr="00D30538" w:rsidRDefault="00BB6FB0" w:rsidP="00125770">
            <w:pPr>
              <w:jc w:val="center"/>
              <w:rPr>
                <w:rFonts w:ascii="Arial" w:hAnsi="Arial"/>
                <w:sz w:val="4"/>
              </w:rPr>
            </w:pPr>
          </w:p>
          <w:p w:rsidR="00BB6FB0" w:rsidRPr="00D30538" w:rsidRDefault="00BB6FB0" w:rsidP="0012577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( - )</w:t>
            </w:r>
          </w:p>
        </w:tc>
      </w:tr>
      <w:tr w:rsidR="00CB2EB9" w:rsidRPr="00D30538" w:rsidTr="003C6C7D">
        <w:trPr>
          <w:jc w:val="center"/>
        </w:trPr>
        <w:tc>
          <w:tcPr>
            <w:tcW w:w="4036" w:type="dxa"/>
          </w:tcPr>
          <w:p w:rsidR="00CB2EB9" w:rsidRPr="00D30538" w:rsidRDefault="00CB2EB9" w:rsidP="003C6C7D">
            <w:pPr>
              <w:jc w:val="center"/>
              <w:rPr>
                <w:rFonts w:ascii="Arial" w:hAnsi="Arial"/>
                <w:sz w:val="4"/>
              </w:rPr>
            </w:pPr>
          </w:p>
          <w:p w:rsidR="00CB2EB9" w:rsidRPr="00D30538" w:rsidRDefault="00CB2EB9" w:rsidP="003C6C7D">
            <w:pPr>
              <w:jc w:val="center"/>
              <w:rPr>
                <w:rFonts w:ascii="Arial" w:hAnsi="Arial"/>
                <w:sz w:val="4"/>
              </w:rPr>
            </w:pPr>
            <w:r w:rsidRPr="00D30538">
              <w:rPr>
                <w:rFonts w:ascii="Arial" w:hAnsi="Arial"/>
                <w:sz w:val="16"/>
              </w:rPr>
              <w:t>STROPY</w:t>
            </w:r>
          </w:p>
          <w:p w:rsidR="00CB2EB9" w:rsidRPr="00D30538" w:rsidRDefault="00CB2EB9" w:rsidP="003C6C7D">
            <w:pPr>
              <w:jc w:val="center"/>
              <w:rPr>
                <w:rFonts w:ascii="Arial" w:hAnsi="Arial"/>
                <w:sz w:val="4"/>
              </w:rPr>
            </w:pPr>
          </w:p>
        </w:tc>
        <w:tc>
          <w:tcPr>
            <w:tcW w:w="2520" w:type="dxa"/>
          </w:tcPr>
          <w:p w:rsidR="00CB2EB9" w:rsidRPr="00D30538" w:rsidRDefault="00CB2EB9" w:rsidP="003C6C7D">
            <w:pPr>
              <w:jc w:val="center"/>
              <w:rPr>
                <w:rFonts w:ascii="Arial" w:hAnsi="Arial"/>
                <w:sz w:val="4"/>
              </w:rPr>
            </w:pPr>
          </w:p>
          <w:p w:rsidR="00CB2EB9" w:rsidRPr="00D30538" w:rsidRDefault="00BB6FB0" w:rsidP="003C6C7D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R E I 3</w:t>
            </w:r>
            <w:r w:rsidR="00CB2EB9" w:rsidRPr="00D30538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2302" w:type="dxa"/>
          </w:tcPr>
          <w:p w:rsidR="00CB2EB9" w:rsidRPr="00D30538" w:rsidRDefault="00CB2EB9" w:rsidP="003C6C7D">
            <w:pPr>
              <w:jc w:val="center"/>
              <w:rPr>
                <w:rFonts w:ascii="Arial" w:hAnsi="Arial"/>
                <w:sz w:val="4"/>
              </w:rPr>
            </w:pPr>
          </w:p>
          <w:p w:rsidR="00CB2EB9" w:rsidRPr="00D30538" w:rsidRDefault="00CB2EB9" w:rsidP="003C6C7D">
            <w:pPr>
              <w:jc w:val="center"/>
              <w:rPr>
                <w:rFonts w:ascii="Arial" w:hAnsi="Arial"/>
                <w:sz w:val="16"/>
                <w:lang w:val="de-DE"/>
              </w:rPr>
            </w:pPr>
            <w:r w:rsidRPr="00D30538">
              <w:rPr>
                <w:rFonts w:ascii="Arial" w:hAnsi="Arial"/>
                <w:sz w:val="16"/>
                <w:lang w:val="de-DE"/>
              </w:rPr>
              <w:t>R E I 60</w:t>
            </w:r>
          </w:p>
        </w:tc>
      </w:tr>
      <w:tr w:rsidR="00CB2EB9" w:rsidRPr="00D30538" w:rsidTr="003C6C7D">
        <w:trPr>
          <w:jc w:val="center"/>
        </w:trPr>
        <w:tc>
          <w:tcPr>
            <w:tcW w:w="4036" w:type="dxa"/>
          </w:tcPr>
          <w:p w:rsidR="00CB2EB9" w:rsidRPr="00D30538" w:rsidRDefault="00CB2EB9" w:rsidP="003C6C7D">
            <w:pPr>
              <w:jc w:val="center"/>
              <w:rPr>
                <w:rFonts w:ascii="Arial" w:hAnsi="Arial"/>
                <w:sz w:val="4"/>
                <w:lang w:val="de-DE"/>
              </w:rPr>
            </w:pPr>
          </w:p>
          <w:p w:rsidR="00CB2EB9" w:rsidRPr="00D30538" w:rsidRDefault="00CB2EB9" w:rsidP="003C6C7D">
            <w:pPr>
              <w:jc w:val="center"/>
              <w:rPr>
                <w:rFonts w:ascii="Arial" w:hAnsi="Arial"/>
                <w:sz w:val="4"/>
              </w:rPr>
            </w:pPr>
            <w:r w:rsidRPr="00D30538">
              <w:rPr>
                <w:rFonts w:ascii="Arial" w:hAnsi="Arial"/>
                <w:sz w:val="16"/>
              </w:rPr>
              <w:t>ŚCIANA ZEWNĘTRZNA</w:t>
            </w:r>
          </w:p>
          <w:p w:rsidR="00CB2EB9" w:rsidRPr="00D30538" w:rsidRDefault="00CB2EB9" w:rsidP="003C6C7D">
            <w:pPr>
              <w:jc w:val="center"/>
              <w:rPr>
                <w:rFonts w:ascii="Arial" w:hAnsi="Arial"/>
                <w:sz w:val="4"/>
              </w:rPr>
            </w:pPr>
          </w:p>
        </w:tc>
        <w:tc>
          <w:tcPr>
            <w:tcW w:w="2520" w:type="dxa"/>
          </w:tcPr>
          <w:p w:rsidR="00CB2EB9" w:rsidRPr="00D30538" w:rsidRDefault="00CB2EB9" w:rsidP="003C6C7D">
            <w:pPr>
              <w:jc w:val="center"/>
              <w:rPr>
                <w:rFonts w:ascii="Arial" w:hAnsi="Arial"/>
                <w:sz w:val="4"/>
              </w:rPr>
            </w:pPr>
          </w:p>
          <w:p w:rsidR="00CB2EB9" w:rsidRPr="00D30538" w:rsidRDefault="00CB2EB9" w:rsidP="003C6C7D">
            <w:pPr>
              <w:jc w:val="center"/>
              <w:rPr>
                <w:rFonts w:ascii="Arial" w:hAnsi="Arial"/>
                <w:sz w:val="16"/>
              </w:rPr>
            </w:pPr>
            <w:r w:rsidRPr="00D30538">
              <w:rPr>
                <w:rFonts w:ascii="Arial" w:hAnsi="Arial"/>
                <w:sz w:val="16"/>
              </w:rPr>
              <w:t xml:space="preserve"> E I 30</w:t>
            </w:r>
          </w:p>
        </w:tc>
        <w:tc>
          <w:tcPr>
            <w:tcW w:w="2302" w:type="dxa"/>
          </w:tcPr>
          <w:p w:rsidR="00CB2EB9" w:rsidRPr="00D30538" w:rsidRDefault="00CB2EB9" w:rsidP="003C6C7D">
            <w:pPr>
              <w:jc w:val="center"/>
              <w:rPr>
                <w:rFonts w:ascii="Arial" w:hAnsi="Arial"/>
                <w:sz w:val="4"/>
              </w:rPr>
            </w:pPr>
          </w:p>
          <w:p w:rsidR="00CB2EB9" w:rsidRPr="00D30538" w:rsidRDefault="00CB2EB9" w:rsidP="00BB6FB0">
            <w:pPr>
              <w:jc w:val="center"/>
              <w:rPr>
                <w:rFonts w:ascii="Arial" w:hAnsi="Arial"/>
                <w:sz w:val="16"/>
                <w:lang w:val="de-DE"/>
              </w:rPr>
            </w:pPr>
            <w:r w:rsidRPr="00D30538">
              <w:rPr>
                <w:rFonts w:ascii="Arial" w:hAnsi="Arial"/>
                <w:sz w:val="16"/>
                <w:lang w:val="de-DE"/>
              </w:rPr>
              <w:t xml:space="preserve">R E I </w:t>
            </w:r>
            <w:r w:rsidR="00BB6FB0">
              <w:rPr>
                <w:rFonts w:ascii="Arial" w:hAnsi="Arial"/>
                <w:sz w:val="16"/>
                <w:lang w:val="de-DE"/>
              </w:rPr>
              <w:t>12</w:t>
            </w:r>
            <w:r w:rsidRPr="00D30538">
              <w:rPr>
                <w:rFonts w:ascii="Arial" w:hAnsi="Arial"/>
                <w:sz w:val="16"/>
                <w:lang w:val="de-DE"/>
              </w:rPr>
              <w:t>0</w:t>
            </w:r>
          </w:p>
        </w:tc>
      </w:tr>
      <w:tr w:rsidR="00BB6FB0" w:rsidRPr="00D30538" w:rsidTr="003C6C7D">
        <w:trPr>
          <w:jc w:val="center"/>
        </w:trPr>
        <w:tc>
          <w:tcPr>
            <w:tcW w:w="4036" w:type="dxa"/>
            <w:tcBorders>
              <w:bottom w:val="nil"/>
            </w:tcBorders>
          </w:tcPr>
          <w:p w:rsidR="00BB6FB0" w:rsidRPr="00D30538" w:rsidRDefault="00BB6FB0" w:rsidP="003C6C7D">
            <w:pPr>
              <w:jc w:val="center"/>
              <w:rPr>
                <w:rFonts w:ascii="Arial" w:hAnsi="Arial"/>
                <w:sz w:val="4"/>
                <w:lang w:val="de-DE"/>
              </w:rPr>
            </w:pPr>
          </w:p>
          <w:p w:rsidR="00BB6FB0" w:rsidRPr="00D30538" w:rsidRDefault="00BB6FB0" w:rsidP="003C6C7D">
            <w:pPr>
              <w:jc w:val="center"/>
              <w:rPr>
                <w:rFonts w:ascii="Arial" w:hAnsi="Arial"/>
                <w:sz w:val="4"/>
              </w:rPr>
            </w:pPr>
            <w:r w:rsidRPr="00D30538">
              <w:rPr>
                <w:rFonts w:ascii="Arial" w:hAnsi="Arial"/>
                <w:sz w:val="16"/>
              </w:rPr>
              <w:t xml:space="preserve">ŚCIANA WEWNĘTRZNA </w:t>
            </w:r>
          </w:p>
          <w:p w:rsidR="00BB6FB0" w:rsidRPr="00D30538" w:rsidRDefault="00BB6FB0" w:rsidP="003C6C7D">
            <w:pPr>
              <w:jc w:val="center"/>
              <w:rPr>
                <w:rFonts w:ascii="Arial" w:hAnsi="Arial"/>
                <w:sz w:val="4"/>
              </w:rPr>
            </w:pPr>
          </w:p>
        </w:tc>
        <w:tc>
          <w:tcPr>
            <w:tcW w:w="2520" w:type="dxa"/>
            <w:tcBorders>
              <w:bottom w:val="nil"/>
            </w:tcBorders>
          </w:tcPr>
          <w:p w:rsidR="00BB6FB0" w:rsidRPr="00D30538" w:rsidRDefault="00BB6FB0" w:rsidP="00125770">
            <w:pPr>
              <w:jc w:val="center"/>
              <w:rPr>
                <w:rFonts w:ascii="Arial" w:hAnsi="Arial"/>
                <w:sz w:val="4"/>
              </w:rPr>
            </w:pPr>
          </w:p>
          <w:p w:rsidR="00BB6FB0" w:rsidRPr="00D30538" w:rsidRDefault="00BB6FB0" w:rsidP="0012577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( - )</w:t>
            </w:r>
          </w:p>
        </w:tc>
        <w:tc>
          <w:tcPr>
            <w:tcW w:w="2302" w:type="dxa"/>
            <w:tcBorders>
              <w:bottom w:val="nil"/>
            </w:tcBorders>
          </w:tcPr>
          <w:p w:rsidR="00BB6FB0" w:rsidRPr="00D30538" w:rsidRDefault="00BB6FB0" w:rsidP="003C6C7D">
            <w:pPr>
              <w:jc w:val="center"/>
              <w:rPr>
                <w:rFonts w:ascii="Arial" w:hAnsi="Arial"/>
                <w:sz w:val="4"/>
              </w:rPr>
            </w:pPr>
          </w:p>
          <w:p w:rsidR="00BB6FB0" w:rsidRPr="00D30538" w:rsidRDefault="00BB6FB0" w:rsidP="003C6C7D">
            <w:pPr>
              <w:jc w:val="center"/>
              <w:rPr>
                <w:rFonts w:ascii="Arial" w:hAnsi="Arial"/>
                <w:sz w:val="16"/>
                <w:lang w:val="de-DE"/>
              </w:rPr>
            </w:pPr>
            <w:r w:rsidRPr="00D30538">
              <w:rPr>
                <w:rFonts w:ascii="Arial" w:hAnsi="Arial"/>
                <w:sz w:val="16"/>
                <w:lang w:val="de-DE"/>
              </w:rPr>
              <w:t>E I 30</w:t>
            </w:r>
          </w:p>
        </w:tc>
      </w:tr>
      <w:tr w:rsidR="00BB6FB0" w:rsidRPr="00D30538" w:rsidTr="003C6C7D">
        <w:trPr>
          <w:jc w:val="center"/>
        </w:trPr>
        <w:tc>
          <w:tcPr>
            <w:tcW w:w="4036" w:type="dxa"/>
            <w:tcBorders>
              <w:bottom w:val="single" w:sz="4" w:space="0" w:color="auto"/>
            </w:tcBorders>
          </w:tcPr>
          <w:p w:rsidR="00BB6FB0" w:rsidRPr="00D30538" w:rsidRDefault="00BB6FB0" w:rsidP="003C6C7D">
            <w:pPr>
              <w:jc w:val="center"/>
              <w:rPr>
                <w:rFonts w:ascii="Arial" w:hAnsi="Arial"/>
                <w:sz w:val="4"/>
                <w:lang w:val="de-DE"/>
              </w:rPr>
            </w:pPr>
          </w:p>
          <w:p w:rsidR="00BB6FB0" w:rsidRPr="00D30538" w:rsidRDefault="00BB6FB0" w:rsidP="003C6C7D">
            <w:pPr>
              <w:jc w:val="center"/>
              <w:rPr>
                <w:rFonts w:ascii="Arial" w:hAnsi="Arial"/>
                <w:sz w:val="4"/>
              </w:rPr>
            </w:pPr>
            <w:r w:rsidRPr="00D30538">
              <w:rPr>
                <w:rFonts w:ascii="Arial" w:hAnsi="Arial"/>
                <w:sz w:val="16"/>
              </w:rPr>
              <w:t>PRZEKRYCIE DACHU</w:t>
            </w:r>
          </w:p>
          <w:p w:rsidR="00BB6FB0" w:rsidRPr="00D30538" w:rsidRDefault="00BB6FB0" w:rsidP="003C6C7D">
            <w:pPr>
              <w:jc w:val="center"/>
              <w:rPr>
                <w:rFonts w:ascii="Arial" w:hAnsi="Arial"/>
                <w:sz w:val="4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BB6FB0" w:rsidRPr="00D30538" w:rsidRDefault="00BB6FB0" w:rsidP="00125770">
            <w:pPr>
              <w:jc w:val="center"/>
              <w:rPr>
                <w:rFonts w:ascii="Arial" w:hAnsi="Arial"/>
                <w:sz w:val="4"/>
              </w:rPr>
            </w:pPr>
          </w:p>
          <w:p w:rsidR="00BB6FB0" w:rsidRPr="00D30538" w:rsidRDefault="00BB6FB0" w:rsidP="0012577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( - )</w:t>
            </w:r>
          </w:p>
        </w:tc>
        <w:tc>
          <w:tcPr>
            <w:tcW w:w="2302" w:type="dxa"/>
            <w:tcBorders>
              <w:bottom w:val="single" w:sz="4" w:space="0" w:color="auto"/>
            </w:tcBorders>
          </w:tcPr>
          <w:p w:rsidR="00BB6FB0" w:rsidRPr="00D30538" w:rsidRDefault="00BB6FB0" w:rsidP="00125770">
            <w:pPr>
              <w:jc w:val="center"/>
              <w:rPr>
                <w:rFonts w:ascii="Arial" w:hAnsi="Arial"/>
                <w:sz w:val="4"/>
              </w:rPr>
            </w:pPr>
          </w:p>
          <w:p w:rsidR="00BB6FB0" w:rsidRPr="00D30538" w:rsidRDefault="00BB6FB0" w:rsidP="0012577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( - )</w:t>
            </w:r>
          </w:p>
        </w:tc>
      </w:tr>
    </w:tbl>
    <w:p w:rsidR="00CB2EB9" w:rsidRPr="00D30538" w:rsidRDefault="00CB2EB9" w:rsidP="00CB2EB9">
      <w:pPr>
        <w:autoSpaceDE w:val="0"/>
        <w:jc w:val="both"/>
        <w:rPr>
          <w:rFonts w:ascii="Calibri" w:hAnsi="Calibri" w:cs="Calibri"/>
          <w:sz w:val="16"/>
          <w:szCs w:val="16"/>
        </w:rPr>
      </w:pPr>
    </w:p>
    <w:p w:rsidR="00CB2EB9" w:rsidRPr="00D30538" w:rsidRDefault="00CB2EB9" w:rsidP="00CB2EB9">
      <w:pPr>
        <w:autoSpaceDE w:val="0"/>
        <w:ind w:left="720" w:hanging="720"/>
        <w:jc w:val="both"/>
      </w:pPr>
      <w:r w:rsidRPr="00D30538">
        <w:t xml:space="preserve">R </w:t>
      </w:r>
      <w:r w:rsidRPr="00D30538">
        <w:tab/>
        <w:t>- nośność ogniowa (w minutach), określona zgodnie z Polską Normą dotyczącą zasad ustalania klas odporności ogniowej elementów budynku,</w:t>
      </w:r>
    </w:p>
    <w:p w:rsidR="00CB2EB9" w:rsidRPr="00D30538" w:rsidRDefault="00CB2EB9" w:rsidP="00CB2EB9">
      <w:pPr>
        <w:autoSpaceDE w:val="0"/>
        <w:jc w:val="both"/>
      </w:pPr>
      <w:r w:rsidRPr="00D30538">
        <w:t xml:space="preserve">E </w:t>
      </w:r>
      <w:r w:rsidRPr="00D30538">
        <w:tab/>
        <w:t>- szczelność ogniowa (w minutach), określona jw.,</w:t>
      </w:r>
    </w:p>
    <w:p w:rsidR="00CB2EB9" w:rsidRPr="00D30538" w:rsidRDefault="00CB2EB9" w:rsidP="00CB2EB9">
      <w:pPr>
        <w:autoSpaceDE w:val="0"/>
        <w:jc w:val="both"/>
      </w:pPr>
      <w:r w:rsidRPr="00D30538">
        <w:t xml:space="preserve">I </w:t>
      </w:r>
      <w:r w:rsidRPr="00D30538">
        <w:tab/>
        <w:t>- izolacyjność ogniowa (w minutach), określona jw.,</w:t>
      </w:r>
    </w:p>
    <w:p w:rsidR="00CB2EB9" w:rsidRPr="00D30538" w:rsidRDefault="00CB2EB9" w:rsidP="00CB2EB9">
      <w:pPr>
        <w:autoSpaceDE w:val="0"/>
        <w:jc w:val="both"/>
        <w:rPr>
          <w:vertAlign w:val="superscript"/>
        </w:rPr>
      </w:pPr>
      <w:r w:rsidRPr="00D30538">
        <w:t xml:space="preserve">(–) </w:t>
      </w:r>
      <w:r w:rsidRPr="00D30538">
        <w:tab/>
        <w:t>- nie stawia się wymagań.</w:t>
      </w:r>
    </w:p>
    <w:p w:rsidR="00CB2EB9" w:rsidRPr="00D30538" w:rsidRDefault="00CB2EB9" w:rsidP="00CB2EB9">
      <w:pPr>
        <w:autoSpaceDE w:val="0"/>
        <w:jc w:val="both"/>
        <w:rPr>
          <w:vertAlign w:val="superscript"/>
        </w:rPr>
      </w:pPr>
      <w:r w:rsidRPr="00D30538">
        <w:rPr>
          <w:vertAlign w:val="superscript"/>
        </w:rPr>
        <w:lastRenderedPageBreak/>
        <w:t>1)</w:t>
      </w:r>
      <w:r w:rsidRPr="00D30538">
        <w:t xml:space="preserve"> Jeżeli przegroda jest częścią głównej konstrukcji nośnej, powinna spełniać także kryteria odporności ogniowej (R) odpowiednio do wymagań zawartych w kol. 2 i 3 dla danej klasy odporności pożarowej budynku.</w:t>
      </w:r>
    </w:p>
    <w:p w:rsidR="00CB2EB9" w:rsidRPr="00D30538" w:rsidRDefault="00CB2EB9" w:rsidP="00CB2EB9">
      <w:pPr>
        <w:autoSpaceDE w:val="0"/>
        <w:jc w:val="both"/>
        <w:rPr>
          <w:vertAlign w:val="superscript"/>
        </w:rPr>
      </w:pPr>
      <w:r w:rsidRPr="00D30538">
        <w:rPr>
          <w:vertAlign w:val="superscript"/>
        </w:rPr>
        <w:t>2)</w:t>
      </w:r>
      <w:r w:rsidRPr="00D30538">
        <w:t xml:space="preserve"> Klasa odporności ogniowej dotyczy pasa </w:t>
      </w:r>
      <w:proofErr w:type="spellStart"/>
      <w:r w:rsidRPr="00D30538">
        <w:t>międzykondygnacyjnego</w:t>
      </w:r>
      <w:proofErr w:type="spellEnd"/>
      <w:r w:rsidRPr="00D30538">
        <w:t xml:space="preserve"> wraz z połączeniem ze stropem.</w:t>
      </w:r>
    </w:p>
    <w:p w:rsidR="00CB2EB9" w:rsidRPr="00D30538" w:rsidRDefault="00CB2EB9" w:rsidP="00CB2EB9">
      <w:pPr>
        <w:autoSpaceDE w:val="0"/>
        <w:jc w:val="both"/>
      </w:pPr>
      <w:r w:rsidRPr="00D30538">
        <w:rPr>
          <w:vertAlign w:val="superscript"/>
        </w:rPr>
        <w:t xml:space="preserve">3) </w:t>
      </w:r>
      <w:r w:rsidRPr="00D30538">
        <w:t xml:space="preserve">Wymagania nie dotyczą naświetli dachowych, świetlików, lukarn i okien połaciowych </w:t>
      </w:r>
      <w:r w:rsidRPr="00D30538">
        <w:br/>
        <w:t>(z zastrzeżeniem paragraf 218), jeśli otwory w połaci dachowej nie zajmują więcej niż 20% jej powierzchni.</w:t>
      </w:r>
    </w:p>
    <w:p w:rsidR="00CB2EB9" w:rsidRPr="00D30538" w:rsidRDefault="00CB2EB9" w:rsidP="00CB2EB9">
      <w:pPr>
        <w:autoSpaceDE w:val="0"/>
        <w:jc w:val="both"/>
        <w:rPr>
          <w:rFonts w:ascii="Calibri" w:hAnsi="Calibri" w:cs="Calibri"/>
          <w:sz w:val="16"/>
          <w:szCs w:val="16"/>
        </w:rPr>
      </w:pPr>
    </w:p>
    <w:p w:rsidR="00CB2EB9" w:rsidRPr="00D30538" w:rsidRDefault="00CB2EB9" w:rsidP="00CB2EB9">
      <w:pPr>
        <w:numPr>
          <w:ilvl w:val="0"/>
          <w:numId w:val="1"/>
        </w:numPr>
        <w:jc w:val="both"/>
      </w:pPr>
      <w:r w:rsidRPr="00D30538">
        <w:t xml:space="preserve">Główna konstrukcja nośna budynku - </w:t>
      </w:r>
      <w:r w:rsidR="00BB6FB0">
        <w:t xml:space="preserve">belki i podciągi </w:t>
      </w:r>
      <w:r w:rsidRPr="00D30538">
        <w:t xml:space="preserve"> żelbetowe – 60 minut odporności ogniowej (R E I 60 - NRO).</w:t>
      </w:r>
    </w:p>
    <w:p w:rsidR="00CB2EB9" w:rsidRPr="00D30538" w:rsidRDefault="00CB2EB9" w:rsidP="00CB2EB9">
      <w:pPr>
        <w:numPr>
          <w:ilvl w:val="0"/>
          <w:numId w:val="1"/>
        </w:numPr>
        <w:jc w:val="both"/>
      </w:pPr>
      <w:r w:rsidRPr="00D30538">
        <w:t xml:space="preserve">Ściany zewnętrzne - murowane warstwowe gr. </w:t>
      </w:r>
      <w:r w:rsidR="00BB6FB0">
        <w:t>60</w:t>
      </w:r>
      <w:r w:rsidRPr="00D30538">
        <w:t xml:space="preserve">,0 cm z </w:t>
      </w:r>
      <w:r w:rsidR="00BB6FB0">
        <w:t>cegły ceramicznej pełnej i cegły dziurawki gr. 38</w:t>
      </w:r>
      <w:r w:rsidRPr="00D30538">
        <w:t xml:space="preserve">,0 cm + styropian EPS 80 gr. </w:t>
      </w:r>
      <w:r w:rsidR="00BB6FB0">
        <w:t>20</w:t>
      </w:r>
      <w:r w:rsidRPr="00D30538">
        <w:t>,0 cm - 240 minut odp. ogniowej (REI 240 - NRO).</w:t>
      </w:r>
    </w:p>
    <w:p w:rsidR="00CB2EB9" w:rsidRPr="00D30538" w:rsidRDefault="00CB2EB9" w:rsidP="00CB2EB9">
      <w:pPr>
        <w:numPr>
          <w:ilvl w:val="0"/>
          <w:numId w:val="1"/>
        </w:numPr>
        <w:jc w:val="both"/>
      </w:pPr>
      <w:r w:rsidRPr="00D30538">
        <w:t>Ściany działowe parteru i p</w:t>
      </w:r>
      <w:r w:rsidR="00BB6FB0">
        <w:t>iwnicy</w:t>
      </w:r>
      <w:r w:rsidRPr="00D30538">
        <w:t xml:space="preserve"> grubości 12,0 cm - murowane z cegły </w:t>
      </w:r>
      <w:r w:rsidR="00BB6FB0">
        <w:t xml:space="preserve">ceramicznej pełnej </w:t>
      </w:r>
      <w:r w:rsidRPr="00D30538">
        <w:t>dwustronnie tynkowane - 60 minut odporności ogniowej (REI 30 - NRO).</w:t>
      </w:r>
    </w:p>
    <w:p w:rsidR="00CB2EB9" w:rsidRPr="00D30538" w:rsidRDefault="00CB2EB9" w:rsidP="00CB2EB9">
      <w:pPr>
        <w:numPr>
          <w:ilvl w:val="0"/>
          <w:numId w:val="1"/>
        </w:numPr>
        <w:jc w:val="both"/>
      </w:pPr>
      <w:r w:rsidRPr="00D30538">
        <w:t>Strop p</w:t>
      </w:r>
      <w:r w:rsidR="00BB6FB0">
        <w:t>iwnicy żelbetowy z płyt wielokanałowych oraz żelbetowy typu DZ-3</w:t>
      </w:r>
      <w:r w:rsidRPr="00D30538">
        <w:t xml:space="preserve"> gr. 24,0 cm - 60 minut odporności ogniowej (R E I 60 - NRO).</w:t>
      </w:r>
    </w:p>
    <w:p w:rsidR="00BB6FB0" w:rsidRPr="00D30538" w:rsidRDefault="00BB6FB0" w:rsidP="00BB6FB0">
      <w:pPr>
        <w:numPr>
          <w:ilvl w:val="0"/>
          <w:numId w:val="1"/>
        </w:numPr>
        <w:jc w:val="both"/>
      </w:pPr>
      <w:r w:rsidRPr="00D30538">
        <w:t>Strop p</w:t>
      </w:r>
      <w:r>
        <w:t>arteru żelbetowy z płyt wielokanałowych oraz żelbetowy typu DZ-3</w:t>
      </w:r>
      <w:r w:rsidRPr="00D30538">
        <w:t xml:space="preserve"> gr. 24,0 cm - 60 minut odporności ogniowej (R E I 60 - NRO).</w:t>
      </w:r>
    </w:p>
    <w:p w:rsidR="00CB2EB9" w:rsidRPr="00D30538" w:rsidRDefault="00CB2EB9" w:rsidP="00CB2EB9">
      <w:pPr>
        <w:rPr>
          <w:iCs/>
          <w:sz w:val="16"/>
        </w:rPr>
      </w:pPr>
    </w:p>
    <w:p w:rsidR="00CB2EB9" w:rsidRDefault="00BB6FB0" w:rsidP="00CB2EB9">
      <w:pPr>
        <w:rPr>
          <w:b/>
          <w:bCs/>
          <w:u w:val="single"/>
        </w:rPr>
      </w:pPr>
      <w:r>
        <w:rPr>
          <w:b/>
          <w:bCs/>
          <w:u w:val="single"/>
        </w:rPr>
        <w:t>8</w:t>
      </w:r>
      <w:r w:rsidR="00CB2EB9" w:rsidRPr="00D30538">
        <w:rPr>
          <w:b/>
          <w:bCs/>
          <w:u w:val="single"/>
        </w:rPr>
        <w:t>.10 Warunki ewakuacji.</w:t>
      </w:r>
    </w:p>
    <w:p w:rsidR="00BB6FB0" w:rsidRPr="00D30538" w:rsidRDefault="00BB6FB0" w:rsidP="00BB6FB0">
      <w:pPr>
        <w:jc w:val="both"/>
      </w:pPr>
      <w:r>
        <w:tab/>
      </w:r>
      <w:r w:rsidRPr="00D30538">
        <w:t xml:space="preserve">Z kondygnacji parteru </w:t>
      </w:r>
      <w:r>
        <w:t>są</w:t>
      </w:r>
      <w:r w:rsidRPr="00D30538">
        <w:t xml:space="preserve"> zapewnione </w:t>
      </w:r>
      <w:r>
        <w:t xml:space="preserve">dwa </w:t>
      </w:r>
      <w:r w:rsidRPr="00D30538">
        <w:t>bezpieczne wyjści</w:t>
      </w:r>
      <w:r>
        <w:t>a</w:t>
      </w:r>
      <w:r w:rsidRPr="00D30538">
        <w:t xml:space="preserve"> prowadzące na otwartą przestrzeń – na zewnątrz drzwiami o szerokości skrzydła 90 </w:t>
      </w:r>
      <w:proofErr w:type="spellStart"/>
      <w:r w:rsidRPr="00D30538">
        <w:t>cm</w:t>
      </w:r>
      <w:proofErr w:type="spellEnd"/>
      <w:r w:rsidRPr="00D30538">
        <w:t xml:space="preserve">. Najdłuższa długość dojścia z najbardziej oddalonej części pomieszczenia </w:t>
      </w:r>
      <w:proofErr w:type="spellStart"/>
      <w:r w:rsidRPr="00D30538">
        <w:t>(po</w:t>
      </w:r>
      <w:proofErr w:type="spellEnd"/>
      <w:r w:rsidRPr="00D30538">
        <w:t>m. nr 0/1</w:t>
      </w:r>
      <w:r>
        <w:t>0</w:t>
      </w:r>
      <w:r w:rsidRPr="00D30538">
        <w:t xml:space="preserve">) na zewnątrz wynosi </w:t>
      </w:r>
      <w:r>
        <w:t>28,0</w:t>
      </w:r>
      <w:r w:rsidRPr="00D30538">
        <w:t xml:space="preserve"> m &lt; 60 m.</w:t>
      </w:r>
    </w:p>
    <w:p w:rsidR="00BB6FB0" w:rsidRPr="00D30538" w:rsidRDefault="00BB6FB0" w:rsidP="00BB6FB0">
      <w:pPr>
        <w:jc w:val="both"/>
      </w:pPr>
      <w:r>
        <w:tab/>
      </w:r>
      <w:r w:rsidRPr="001C6819">
        <w:t>Ewaku</w:t>
      </w:r>
      <w:r>
        <w:t xml:space="preserve">acja z kondygnacji piwnicy (obiekt zasadniczy) - wewnętrznymi schodami żelbetowymi i dalej bezpośrednio na zewnątrz. </w:t>
      </w:r>
      <w:r w:rsidRPr="00D30538">
        <w:t xml:space="preserve">Najdłuższa długość dojścia z najbardziej oddalonej części pomieszczenia </w:t>
      </w:r>
      <w:proofErr w:type="spellStart"/>
      <w:r w:rsidRPr="00D30538">
        <w:t>(po</w:t>
      </w:r>
      <w:proofErr w:type="spellEnd"/>
      <w:r w:rsidRPr="00D30538">
        <w:t xml:space="preserve">m. nr </w:t>
      </w:r>
      <w:r>
        <w:t>P/2</w:t>
      </w:r>
      <w:r w:rsidRPr="00D30538">
        <w:t xml:space="preserve">) na zewnątrz wynosi </w:t>
      </w:r>
      <w:r>
        <w:t>25,0</w:t>
      </w:r>
      <w:r w:rsidRPr="00D30538">
        <w:t xml:space="preserve"> m &lt; 60 m.</w:t>
      </w:r>
    </w:p>
    <w:p w:rsidR="00BB6FB0" w:rsidRPr="00D30538" w:rsidRDefault="00BB6FB0" w:rsidP="00BB6FB0">
      <w:pPr>
        <w:jc w:val="both"/>
      </w:pPr>
      <w:r>
        <w:tab/>
      </w:r>
      <w:r w:rsidRPr="001C6819">
        <w:t>Ewaku</w:t>
      </w:r>
      <w:r>
        <w:t xml:space="preserve">acja z kondygnacji piwnicy (część niższa) - wewnętrznymi schodami żelbetowymi bezpośrednio na zewnątrz. </w:t>
      </w:r>
      <w:r w:rsidRPr="00D30538">
        <w:t xml:space="preserve">Najdłuższa długość dojścia z najbardziej oddalonej części pomieszczenia </w:t>
      </w:r>
      <w:proofErr w:type="spellStart"/>
      <w:r w:rsidRPr="00D30538">
        <w:t>(po</w:t>
      </w:r>
      <w:proofErr w:type="spellEnd"/>
      <w:r w:rsidRPr="00D30538">
        <w:t xml:space="preserve">m. nr </w:t>
      </w:r>
      <w:r>
        <w:t>P/8</w:t>
      </w:r>
      <w:r w:rsidRPr="00D30538">
        <w:t xml:space="preserve">) na zewnątrz wynosi </w:t>
      </w:r>
      <w:r>
        <w:t>21,0</w:t>
      </w:r>
      <w:r w:rsidRPr="00D30538">
        <w:t xml:space="preserve"> m &lt; 60 m.</w:t>
      </w:r>
    </w:p>
    <w:p w:rsidR="00BB6FB0" w:rsidRDefault="00BB6FB0" w:rsidP="00CB2EB9">
      <w:pPr>
        <w:rPr>
          <w:iCs/>
          <w:sz w:val="16"/>
        </w:rPr>
      </w:pPr>
    </w:p>
    <w:p w:rsidR="00CB2EB9" w:rsidRPr="00D30538" w:rsidRDefault="00BB6FB0" w:rsidP="00CB2EB9">
      <w:pPr>
        <w:rPr>
          <w:b/>
          <w:bCs/>
          <w:u w:val="single"/>
        </w:rPr>
      </w:pPr>
      <w:r>
        <w:rPr>
          <w:b/>
          <w:bCs/>
          <w:u w:val="single"/>
        </w:rPr>
        <w:t>8</w:t>
      </w:r>
      <w:r w:rsidR="00CB2EB9" w:rsidRPr="00D30538">
        <w:rPr>
          <w:b/>
          <w:bCs/>
          <w:u w:val="single"/>
        </w:rPr>
        <w:t>.11 sposób zabezpieczenia ppoż. instalacji użytkowych.</w:t>
      </w:r>
    </w:p>
    <w:p w:rsidR="00F96F9C" w:rsidRDefault="00F96F9C" w:rsidP="00CB2EB9">
      <w:pPr>
        <w:pStyle w:val="Style2"/>
        <w:widowControl/>
        <w:spacing w:before="19" w:line="240" w:lineRule="auto"/>
        <w:ind w:firstLine="708"/>
        <w:jc w:val="both"/>
        <w:rPr>
          <w:rStyle w:val="FontStyle14"/>
        </w:rPr>
      </w:pPr>
      <w:r>
        <w:rPr>
          <w:rStyle w:val="FontStyle14"/>
        </w:rPr>
        <w:t>Nie dotyczy.</w:t>
      </w:r>
    </w:p>
    <w:p w:rsidR="00CB2EB9" w:rsidRPr="00411C45" w:rsidRDefault="00CB2EB9" w:rsidP="00CB2EB9">
      <w:pPr>
        <w:rPr>
          <w:iCs/>
          <w:sz w:val="16"/>
        </w:rPr>
      </w:pPr>
    </w:p>
    <w:p w:rsidR="00CB2EB9" w:rsidRPr="00411C45" w:rsidRDefault="00F96F9C" w:rsidP="00CB2EB9">
      <w:pPr>
        <w:jc w:val="both"/>
        <w:rPr>
          <w:b/>
          <w:u w:val="single"/>
        </w:rPr>
      </w:pPr>
      <w:r>
        <w:rPr>
          <w:b/>
          <w:u w:val="single"/>
        </w:rPr>
        <w:t>8</w:t>
      </w:r>
      <w:r w:rsidR="00CB2EB9" w:rsidRPr="00411C45">
        <w:rPr>
          <w:b/>
          <w:u w:val="single"/>
        </w:rPr>
        <w:t>.12 Zaopatrzenie w sprzęt gaśniczy.</w:t>
      </w:r>
    </w:p>
    <w:p w:rsidR="00F96F9C" w:rsidRDefault="00F96F9C" w:rsidP="00F96F9C">
      <w:pPr>
        <w:pStyle w:val="Bezodstpw"/>
        <w:ind w:firstLine="708"/>
        <w:jc w:val="both"/>
        <w:rPr>
          <w:sz w:val="24"/>
          <w:szCs w:val="24"/>
        </w:rPr>
      </w:pPr>
      <w:r w:rsidRPr="00411C45">
        <w:rPr>
          <w:sz w:val="24"/>
          <w:szCs w:val="24"/>
        </w:rPr>
        <w:t xml:space="preserve">W </w:t>
      </w:r>
      <w:r>
        <w:rPr>
          <w:sz w:val="24"/>
          <w:szCs w:val="24"/>
        </w:rPr>
        <w:t xml:space="preserve">kondygnacji parteru w </w:t>
      </w:r>
      <w:r w:rsidRPr="00411C45">
        <w:rPr>
          <w:sz w:val="24"/>
          <w:szCs w:val="24"/>
        </w:rPr>
        <w:t xml:space="preserve">części biurowej </w:t>
      </w:r>
      <w:r>
        <w:rPr>
          <w:sz w:val="24"/>
          <w:szCs w:val="24"/>
        </w:rPr>
        <w:t>3</w:t>
      </w:r>
      <w:r w:rsidRPr="00411C45">
        <w:rPr>
          <w:sz w:val="24"/>
          <w:szCs w:val="24"/>
        </w:rPr>
        <w:t xml:space="preserve"> gaśnice proszkowe </w:t>
      </w:r>
      <w:r w:rsidRPr="00411C45">
        <w:rPr>
          <w:rStyle w:val="FontStyle14"/>
          <w:sz w:val="24"/>
          <w:szCs w:val="24"/>
        </w:rPr>
        <w:t>GP-2x</w:t>
      </w:r>
      <w:r w:rsidRPr="00411C45">
        <w:rPr>
          <w:sz w:val="24"/>
          <w:szCs w:val="24"/>
        </w:rPr>
        <w:t xml:space="preserve"> ABC 4- kilogramowe (2 kg na każde 100 m</w:t>
      </w:r>
      <w:r w:rsidRPr="00411C45">
        <w:rPr>
          <w:sz w:val="24"/>
          <w:szCs w:val="24"/>
          <w:vertAlign w:val="superscript"/>
        </w:rPr>
        <w:t>2</w:t>
      </w:r>
      <w:r w:rsidRPr="00411C45">
        <w:rPr>
          <w:sz w:val="24"/>
          <w:szCs w:val="24"/>
        </w:rPr>
        <w:t xml:space="preserve"> powierzchni) w łatwo dostępnym i oznakowanym miejscu.</w:t>
      </w:r>
    </w:p>
    <w:p w:rsidR="00F96F9C" w:rsidRPr="00411C45" w:rsidRDefault="00F96F9C" w:rsidP="00F96F9C">
      <w:pPr>
        <w:pStyle w:val="Bezodstpw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W pomieszczeniu garażowym 1</w:t>
      </w:r>
      <w:r w:rsidRPr="00411C45">
        <w:rPr>
          <w:sz w:val="24"/>
          <w:szCs w:val="24"/>
        </w:rPr>
        <w:t xml:space="preserve"> gaśnic</w:t>
      </w:r>
      <w:r>
        <w:rPr>
          <w:sz w:val="24"/>
          <w:szCs w:val="24"/>
        </w:rPr>
        <w:t>a</w:t>
      </w:r>
      <w:r w:rsidRPr="00411C45">
        <w:rPr>
          <w:sz w:val="24"/>
          <w:szCs w:val="24"/>
        </w:rPr>
        <w:t xml:space="preserve"> proszkow</w:t>
      </w:r>
      <w:r>
        <w:rPr>
          <w:sz w:val="24"/>
          <w:szCs w:val="24"/>
        </w:rPr>
        <w:t>a</w:t>
      </w:r>
      <w:r w:rsidRPr="00411C45">
        <w:rPr>
          <w:sz w:val="24"/>
          <w:szCs w:val="24"/>
        </w:rPr>
        <w:t xml:space="preserve"> </w:t>
      </w:r>
      <w:r w:rsidRPr="00411C45">
        <w:rPr>
          <w:rStyle w:val="FontStyle14"/>
          <w:sz w:val="24"/>
          <w:szCs w:val="24"/>
        </w:rPr>
        <w:t>GP-2x</w:t>
      </w:r>
      <w:r w:rsidRPr="00411C45">
        <w:rPr>
          <w:sz w:val="24"/>
          <w:szCs w:val="24"/>
        </w:rPr>
        <w:t xml:space="preserve"> ABC </w:t>
      </w:r>
      <w:r>
        <w:rPr>
          <w:sz w:val="24"/>
          <w:szCs w:val="24"/>
        </w:rPr>
        <w:t>2</w:t>
      </w:r>
      <w:r w:rsidRPr="00411C45">
        <w:rPr>
          <w:sz w:val="24"/>
          <w:szCs w:val="24"/>
        </w:rPr>
        <w:t>- kilogramow</w:t>
      </w:r>
      <w:r>
        <w:rPr>
          <w:sz w:val="24"/>
          <w:szCs w:val="24"/>
        </w:rPr>
        <w:t>a</w:t>
      </w:r>
      <w:r w:rsidRPr="00411C45">
        <w:rPr>
          <w:sz w:val="24"/>
          <w:szCs w:val="24"/>
        </w:rPr>
        <w:t xml:space="preserve"> (2 kg na każde 100 m</w:t>
      </w:r>
      <w:r w:rsidRPr="00411C45">
        <w:rPr>
          <w:sz w:val="24"/>
          <w:szCs w:val="24"/>
          <w:vertAlign w:val="superscript"/>
        </w:rPr>
        <w:t>2</w:t>
      </w:r>
      <w:r w:rsidRPr="00411C45">
        <w:rPr>
          <w:sz w:val="24"/>
          <w:szCs w:val="24"/>
        </w:rPr>
        <w:t xml:space="preserve"> powierzchni) w łatwo dostępnym i oznakowanym miejscu.</w:t>
      </w:r>
    </w:p>
    <w:p w:rsidR="00F96F9C" w:rsidRDefault="00F96F9C" w:rsidP="00F96F9C">
      <w:pPr>
        <w:pStyle w:val="Bezodstpw"/>
        <w:ind w:firstLine="708"/>
        <w:jc w:val="both"/>
        <w:rPr>
          <w:sz w:val="24"/>
          <w:szCs w:val="24"/>
        </w:rPr>
      </w:pPr>
      <w:r w:rsidRPr="00411C45">
        <w:rPr>
          <w:sz w:val="24"/>
          <w:szCs w:val="24"/>
        </w:rPr>
        <w:t xml:space="preserve">W </w:t>
      </w:r>
      <w:r>
        <w:rPr>
          <w:sz w:val="24"/>
          <w:szCs w:val="24"/>
        </w:rPr>
        <w:t>kondygnacji piwnicy w części zasadniczej i niższej po 1</w:t>
      </w:r>
      <w:r w:rsidRPr="00411C45">
        <w:rPr>
          <w:sz w:val="24"/>
          <w:szCs w:val="24"/>
        </w:rPr>
        <w:t xml:space="preserve"> gaśnic</w:t>
      </w:r>
      <w:r>
        <w:rPr>
          <w:sz w:val="24"/>
          <w:szCs w:val="24"/>
        </w:rPr>
        <w:t>y</w:t>
      </w:r>
      <w:r w:rsidRPr="00411C45">
        <w:rPr>
          <w:sz w:val="24"/>
          <w:szCs w:val="24"/>
        </w:rPr>
        <w:t xml:space="preserve"> proszkowe</w:t>
      </w:r>
      <w:r>
        <w:rPr>
          <w:sz w:val="24"/>
          <w:szCs w:val="24"/>
        </w:rPr>
        <w:t>j</w:t>
      </w:r>
      <w:r w:rsidRPr="00411C45">
        <w:rPr>
          <w:sz w:val="24"/>
          <w:szCs w:val="24"/>
        </w:rPr>
        <w:t xml:space="preserve"> </w:t>
      </w:r>
      <w:r w:rsidRPr="00411C45">
        <w:rPr>
          <w:rStyle w:val="FontStyle14"/>
          <w:sz w:val="24"/>
          <w:szCs w:val="24"/>
        </w:rPr>
        <w:t>GP-2x</w:t>
      </w:r>
      <w:r w:rsidRPr="00411C45">
        <w:rPr>
          <w:sz w:val="24"/>
          <w:szCs w:val="24"/>
        </w:rPr>
        <w:t xml:space="preserve"> ABC </w:t>
      </w:r>
      <w:r>
        <w:rPr>
          <w:sz w:val="24"/>
          <w:szCs w:val="24"/>
        </w:rPr>
        <w:t>2</w:t>
      </w:r>
      <w:r w:rsidRPr="00411C45">
        <w:rPr>
          <w:sz w:val="24"/>
          <w:szCs w:val="24"/>
        </w:rPr>
        <w:t>- kilogramowe</w:t>
      </w:r>
      <w:r>
        <w:rPr>
          <w:sz w:val="24"/>
          <w:szCs w:val="24"/>
        </w:rPr>
        <w:t>j</w:t>
      </w:r>
      <w:r w:rsidRPr="00411C45">
        <w:rPr>
          <w:sz w:val="24"/>
          <w:szCs w:val="24"/>
        </w:rPr>
        <w:t xml:space="preserve"> (2 kg na każde 100 m</w:t>
      </w:r>
      <w:r w:rsidRPr="00411C45">
        <w:rPr>
          <w:sz w:val="24"/>
          <w:szCs w:val="24"/>
          <w:vertAlign w:val="superscript"/>
        </w:rPr>
        <w:t>2</w:t>
      </w:r>
      <w:r w:rsidRPr="00411C45">
        <w:rPr>
          <w:sz w:val="24"/>
          <w:szCs w:val="24"/>
        </w:rPr>
        <w:t xml:space="preserve"> powierzchni) w łatwo dostępnym i oznakowanym miejscu.</w:t>
      </w:r>
    </w:p>
    <w:p w:rsidR="00F96F9C" w:rsidRPr="003921DD" w:rsidRDefault="00F96F9C" w:rsidP="00F96F9C">
      <w:pPr>
        <w:pStyle w:val="Style7"/>
        <w:widowControl/>
        <w:spacing w:line="274" w:lineRule="exact"/>
        <w:ind w:firstLine="360"/>
        <w:rPr>
          <w:rStyle w:val="FontStyle14"/>
          <w:sz w:val="24"/>
          <w:szCs w:val="24"/>
        </w:rPr>
      </w:pPr>
      <w:r w:rsidRPr="003921DD">
        <w:rPr>
          <w:rStyle w:val="FontStyle14"/>
          <w:sz w:val="24"/>
          <w:szCs w:val="24"/>
        </w:rPr>
        <w:t>Przy rozmieszczaniu gaśnic zapewnić następujące warunki:</w:t>
      </w:r>
    </w:p>
    <w:p w:rsidR="00F96F9C" w:rsidRPr="003921DD" w:rsidRDefault="00F96F9C" w:rsidP="00F96F9C">
      <w:pPr>
        <w:pStyle w:val="Style10"/>
        <w:widowControl/>
        <w:numPr>
          <w:ilvl w:val="0"/>
          <w:numId w:val="13"/>
        </w:numPr>
        <w:tabs>
          <w:tab w:val="left" w:pos="1085"/>
        </w:tabs>
        <w:ind w:left="1085"/>
        <w:jc w:val="both"/>
        <w:rPr>
          <w:rStyle w:val="FontStyle14"/>
          <w:sz w:val="24"/>
          <w:szCs w:val="24"/>
        </w:rPr>
      </w:pPr>
      <w:r w:rsidRPr="003921DD">
        <w:rPr>
          <w:rStyle w:val="FontStyle14"/>
          <w:sz w:val="24"/>
          <w:szCs w:val="24"/>
        </w:rPr>
        <w:t>odległość z każdego miejsca w obiekcie, w którym może przebywać człowiek, do najbliższej gaśnicy nie powinna być większa niż 30m,</w:t>
      </w:r>
    </w:p>
    <w:p w:rsidR="00F96F9C" w:rsidRPr="003921DD" w:rsidRDefault="00F96F9C" w:rsidP="00F96F9C">
      <w:pPr>
        <w:pStyle w:val="Style10"/>
        <w:widowControl/>
        <w:numPr>
          <w:ilvl w:val="0"/>
          <w:numId w:val="13"/>
        </w:numPr>
        <w:tabs>
          <w:tab w:val="left" w:pos="1085"/>
        </w:tabs>
        <w:spacing w:before="5"/>
        <w:ind w:left="706" w:firstLine="0"/>
        <w:jc w:val="both"/>
        <w:rPr>
          <w:rStyle w:val="FontStyle14"/>
          <w:sz w:val="24"/>
          <w:szCs w:val="24"/>
        </w:rPr>
      </w:pPr>
      <w:r w:rsidRPr="003921DD">
        <w:rPr>
          <w:rStyle w:val="FontStyle14"/>
          <w:sz w:val="24"/>
          <w:szCs w:val="24"/>
        </w:rPr>
        <w:t>do gaśnic powinien być zapewniony dostęp o szerokości co najmniej 1m,</w:t>
      </w:r>
    </w:p>
    <w:p w:rsidR="00F96F9C" w:rsidRPr="003921DD" w:rsidRDefault="00F96F9C" w:rsidP="00F96F9C">
      <w:pPr>
        <w:pStyle w:val="Style10"/>
        <w:widowControl/>
        <w:numPr>
          <w:ilvl w:val="0"/>
          <w:numId w:val="13"/>
        </w:numPr>
        <w:tabs>
          <w:tab w:val="left" w:pos="1085"/>
        </w:tabs>
        <w:ind w:left="706" w:firstLine="0"/>
        <w:jc w:val="both"/>
        <w:rPr>
          <w:rStyle w:val="FontStyle14"/>
          <w:sz w:val="24"/>
          <w:szCs w:val="24"/>
        </w:rPr>
      </w:pPr>
      <w:r w:rsidRPr="003921DD">
        <w:rPr>
          <w:rStyle w:val="FontStyle14"/>
          <w:sz w:val="24"/>
          <w:szCs w:val="24"/>
        </w:rPr>
        <w:t>rozmieszczenie w miejscach łatwo dostępnych i widocznych,</w:t>
      </w:r>
    </w:p>
    <w:p w:rsidR="00F96F9C" w:rsidRPr="003921DD" w:rsidRDefault="00F96F9C" w:rsidP="00F96F9C">
      <w:pPr>
        <w:pStyle w:val="Style10"/>
        <w:widowControl/>
        <w:numPr>
          <w:ilvl w:val="0"/>
          <w:numId w:val="13"/>
        </w:numPr>
        <w:tabs>
          <w:tab w:val="left" w:pos="1085"/>
        </w:tabs>
        <w:spacing w:before="5"/>
        <w:ind w:left="1085"/>
        <w:rPr>
          <w:rStyle w:val="FontStyle14"/>
          <w:sz w:val="24"/>
          <w:szCs w:val="24"/>
        </w:rPr>
      </w:pPr>
      <w:r w:rsidRPr="003921DD">
        <w:rPr>
          <w:rStyle w:val="FontStyle14"/>
          <w:sz w:val="24"/>
          <w:szCs w:val="24"/>
        </w:rPr>
        <w:lastRenderedPageBreak/>
        <w:t>w miejscach nie narażonych na uszkodzenia mechaniczne oraz działanie źródeł ciepła (piece, grzejniki).</w:t>
      </w:r>
    </w:p>
    <w:p w:rsidR="00CB2EB9" w:rsidRPr="00411C45" w:rsidRDefault="00CB2EB9" w:rsidP="00CB2EB9">
      <w:pPr>
        <w:rPr>
          <w:iCs/>
          <w:sz w:val="16"/>
        </w:rPr>
      </w:pPr>
    </w:p>
    <w:p w:rsidR="00CB2EB9" w:rsidRPr="00411C45" w:rsidRDefault="00F96F9C" w:rsidP="00CB2EB9">
      <w:pPr>
        <w:rPr>
          <w:b/>
          <w:bCs/>
          <w:u w:val="single"/>
        </w:rPr>
      </w:pPr>
      <w:r>
        <w:rPr>
          <w:b/>
          <w:bCs/>
          <w:u w:val="single"/>
        </w:rPr>
        <w:t>8</w:t>
      </w:r>
      <w:r w:rsidR="00CB2EB9" w:rsidRPr="00411C45">
        <w:rPr>
          <w:b/>
          <w:bCs/>
          <w:u w:val="single"/>
        </w:rPr>
        <w:t>.13 Dobór urządzeń przeciwpożarowych.</w:t>
      </w:r>
    </w:p>
    <w:p w:rsidR="00CB2EB9" w:rsidRPr="00411C45" w:rsidRDefault="00CB2EB9" w:rsidP="00CB2EB9">
      <w:pPr>
        <w:pStyle w:val="Style2"/>
        <w:widowControl/>
        <w:spacing w:before="19" w:line="240" w:lineRule="auto"/>
        <w:jc w:val="both"/>
        <w:rPr>
          <w:rStyle w:val="FontStyle14"/>
        </w:rPr>
      </w:pPr>
      <w:r w:rsidRPr="00411C45">
        <w:rPr>
          <w:rStyle w:val="FontStyle14"/>
        </w:rPr>
        <w:t>Dobór urządzeń przeciwpożarowych:</w:t>
      </w:r>
    </w:p>
    <w:p w:rsidR="00CB2EB9" w:rsidRDefault="00CB2EB9" w:rsidP="00CB2EB9">
      <w:pPr>
        <w:pStyle w:val="Style2"/>
        <w:widowControl/>
        <w:numPr>
          <w:ilvl w:val="0"/>
          <w:numId w:val="12"/>
        </w:numPr>
        <w:spacing w:before="19" w:line="240" w:lineRule="auto"/>
        <w:jc w:val="both"/>
        <w:rPr>
          <w:rStyle w:val="FontStyle14"/>
        </w:rPr>
      </w:pPr>
      <w:r w:rsidRPr="00411C45">
        <w:rPr>
          <w:rStyle w:val="FontStyle14"/>
        </w:rPr>
        <w:t>przeciwpożarowy wyłącznik prądu elektrycznego w pobliżu wejścia głównego w po</w:t>
      </w:r>
      <w:r>
        <w:rPr>
          <w:rStyle w:val="FontStyle14"/>
        </w:rPr>
        <w:t>staci przycisku lub dźwigni,</w:t>
      </w:r>
    </w:p>
    <w:p w:rsidR="00CB2EB9" w:rsidRPr="00411C45" w:rsidRDefault="00CB2EB9" w:rsidP="00CB2EB9">
      <w:pPr>
        <w:pStyle w:val="Style2"/>
        <w:widowControl/>
        <w:numPr>
          <w:ilvl w:val="0"/>
          <w:numId w:val="12"/>
        </w:numPr>
        <w:spacing w:before="19" w:line="240" w:lineRule="auto"/>
        <w:jc w:val="both"/>
        <w:rPr>
          <w:rStyle w:val="FontStyle14"/>
          <w:bCs/>
        </w:rPr>
      </w:pPr>
      <w:r w:rsidRPr="00411C45">
        <w:rPr>
          <w:rStyle w:val="FontStyle14"/>
        </w:rPr>
        <w:t xml:space="preserve">oświetlenie awaryjne – ewakuacyjne dróg ewakuacyjnych (na klatce schodowej z </w:t>
      </w:r>
      <w:r w:rsidR="00F96F9C">
        <w:rPr>
          <w:rStyle w:val="FontStyle14"/>
        </w:rPr>
        <w:t>piwnicy</w:t>
      </w:r>
      <w:r w:rsidRPr="00411C45">
        <w:rPr>
          <w:rStyle w:val="FontStyle14"/>
        </w:rPr>
        <w:t xml:space="preserve"> na parter) </w:t>
      </w:r>
      <w:r w:rsidRPr="00411C45">
        <w:rPr>
          <w:bCs/>
        </w:rPr>
        <w:t>- dla dróg ewakuacyjnych o szeroko</w:t>
      </w:r>
      <w:r w:rsidRPr="00411C45">
        <w:rPr>
          <w:rFonts w:hint="eastAsia"/>
          <w:bCs/>
        </w:rPr>
        <w:t>ś</w:t>
      </w:r>
      <w:r w:rsidRPr="00411C45">
        <w:rPr>
          <w:bCs/>
        </w:rPr>
        <w:t xml:space="preserve">ci do 2 m, </w:t>
      </w:r>
      <w:r w:rsidRPr="00411C45">
        <w:rPr>
          <w:rFonts w:hint="eastAsia"/>
          <w:bCs/>
        </w:rPr>
        <w:t>ś</w:t>
      </w:r>
      <w:r w:rsidRPr="00411C45">
        <w:rPr>
          <w:bCs/>
        </w:rPr>
        <w:t>rednie nat</w:t>
      </w:r>
      <w:r w:rsidRPr="00411C45">
        <w:rPr>
          <w:rFonts w:hint="eastAsia"/>
          <w:bCs/>
        </w:rPr>
        <w:t>ęż</w:t>
      </w:r>
      <w:r w:rsidRPr="00411C45">
        <w:rPr>
          <w:bCs/>
        </w:rPr>
        <w:t>enie o</w:t>
      </w:r>
      <w:r w:rsidRPr="00411C45">
        <w:rPr>
          <w:rFonts w:hint="eastAsia"/>
          <w:bCs/>
        </w:rPr>
        <w:t>ś</w:t>
      </w:r>
      <w:r w:rsidRPr="00411C45">
        <w:rPr>
          <w:bCs/>
        </w:rPr>
        <w:t>wietlenia na pod</w:t>
      </w:r>
      <w:r w:rsidRPr="00411C45">
        <w:rPr>
          <w:rFonts w:hint="eastAsia"/>
          <w:bCs/>
        </w:rPr>
        <w:t>ł</w:t>
      </w:r>
      <w:r w:rsidRPr="00411C45">
        <w:rPr>
          <w:bCs/>
        </w:rPr>
        <w:t>odze wzd</w:t>
      </w:r>
      <w:r w:rsidRPr="00411C45">
        <w:rPr>
          <w:rFonts w:hint="eastAsia"/>
          <w:bCs/>
        </w:rPr>
        <w:t>ł</w:t>
      </w:r>
      <w:r w:rsidRPr="00411C45">
        <w:rPr>
          <w:bCs/>
        </w:rPr>
        <w:t>u</w:t>
      </w:r>
      <w:r w:rsidRPr="00411C45">
        <w:rPr>
          <w:rFonts w:hint="eastAsia"/>
          <w:bCs/>
        </w:rPr>
        <w:t>ż</w:t>
      </w:r>
      <w:r w:rsidRPr="00411C45">
        <w:rPr>
          <w:bCs/>
        </w:rPr>
        <w:t xml:space="preserve"> </w:t>
      </w:r>
      <w:r w:rsidRPr="00411C45">
        <w:rPr>
          <w:rFonts w:hint="eastAsia"/>
          <w:bCs/>
        </w:rPr>
        <w:t>ś</w:t>
      </w:r>
      <w:r w:rsidRPr="00411C45">
        <w:rPr>
          <w:bCs/>
        </w:rPr>
        <w:t>rodkowej linii drogi ewakuacyjnej powinno by</w:t>
      </w:r>
      <w:r w:rsidRPr="00411C45">
        <w:rPr>
          <w:rFonts w:hint="eastAsia"/>
          <w:bCs/>
        </w:rPr>
        <w:t>ć</w:t>
      </w:r>
      <w:r w:rsidRPr="00411C45">
        <w:rPr>
          <w:bCs/>
        </w:rPr>
        <w:t xml:space="preserve"> nie mniejsze ni</w:t>
      </w:r>
      <w:r w:rsidRPr="00411C45">
        <w:rPr>
          <w:rFonts w:hint="eastAsia"/>
          <w:bCs/>
        </w:rPr>
        <w:t>ż</w:t>
      </w:r>
      <w:r w:rsidRPr="00411C45">
        <w:rPr>
          <w:bCs/>
        </w:rPr>
        <w:t xml:space="preserve"> 1 lx, a na centralnym pasie drogi, obejmuj</w:t>
      </w:r>
      <w:r w:rsidRPr="00411C45">
        <w:rPr>
          <w:rFonts w:hint="eastAsia"/>
          <w:bCs/>
        </w:rPr>
        <w:t>ą</w:t>
      </w:r>
      <w:r w:rsidRPr="00411C45">
        <w:rPr>
          <w:bCs/>
        </w:rPr>
        <w:t>cym nie mniej ni</w:t>
      </w:r>
      <w:r w:rsidRPr="00411C45">
        <w:rPr>
          <w:rFonts w:hint="eastAsia"/>
          <w:bCs/>
        </w:rPr>
        <w:t>ż</w:t>
      </w:r>
      <w:r w:rsidRPr="00411C45">
        <w:rPr>
          <w:bCs/>
        </w:rPr>
        <w:t xml:space="preserve"> po</w:t>
      </w:r>
      <w:r w:rsidRPr="00411C45">
        <w:rPr>
          <w:rFonts w:hint="eastAsia"/>
          <w:bCs/>
        </w:rPr>
        <w:t>ł</w:t>
      </w:r>
      <w:r w:rsidRPr="00411C45">
        <w:rPr>
          <w:bCs/>
        </w:rPr>
        <w:t>ow</w:t>
      </w:r>
      <w:r w:rsidRPr="00411C45">
        <w:rPr>
          <w:rFonts w:hint="eastAsia"/>
          <w:bCs/>
        </w:rPr>
        <w:t>ę</w:t>
      </w:r>
      <w:r w:rsidRPr="00411C45">
        <w:rPr>
          <w:bCs/>
        </w:rPr>
        <w:t xml:space="preserve"> szeroko</w:t>
      </w:r>
      <w:r w:rsidRPr="00411C45">
        <w:rPr>
          <w:rFonts w:hint="eastAsia"/>
          <w:bCs/>
        </w:rPr>
        <w:t>ś</w:t>
      </w:r>
      <w:r w:rsidRPr="00411C45">
        <w:rPr>
          <w:bCs/>
        </w:rPr>
        <w:t>ci drogi, nat</w:t>
      </w:r>
      <w:r w:rsidRPr="00411C45">
        <w:rPr>
          <w:rFonts w:hint="eastAsia"/>
          <w:bCs/>
        </w:rPr>
        <w:t>ęż</w:t>
      </w:r>
      <w:r w:rsidRPr="00411C45">
        <w:rPr>
          <w:bCs/>
        </w:rPr>
        <w:t>enie o</w:t>
      </w:r>
      <w:r w:rsidRPr="00411C45">
        <w:rPr>
          <w:rFonts w:hint="eastAsia"/>
          <w:bCs/>
        </w:rPr>
        <w:t>ś</w:t>
      </w:r>
      <w:r w:rsidRPr="00411C45">
        <w:rPr>
          <w:bCs/>
        </w:rPr>
        <w:t>wietlenia powinno stanowi</w:t>
      </w:r>
      <w:r w:rsidRPr="00411C45">
        <w:rPr>
          <w:rFonts w:hint="eastAsia"/>
          <w:bCs/>
        </w:rPr>
        <w:t>ć</w:t>
      </w:r>
      <w:r w:rsidRPr="00411C45">
        <w:rPr>
          <w:bCs/>
        </w:rPr>
        <w:t xml:space="preserve"> co najmniej 50 % podanej warto</w:t>
      </w:r>
      <w:r w:rsidRPr="00411C45">
        <w:rPr>
          <w:rFonts w:hint="eastAsia"/>
          <w:bCs/>
        </w:rPr>
        <w:t>ś</w:t>
      </w:r>
      <w:r w:rsidRPr="00411C45">
        <w:rPr>
          <w:bCs/>
        </w:rPr>
        <w:t>ci o czasie świecenia min. 1 h</w:t>
      </w:r>
      <w:r>
        <w:rPr>
          <w:bCs/>
        </w:rPr>
        <w:t>,</w:t>
      </w:r>
    </w:p>
    <w:p w:rsidR="00CB2EB9" w:rsidRPr="00A23022" w:rsidRDefault="00CB2EB9" w:rsidP="00CB2EB9">
      <w:pPr>
        <w:pStyle w:val="Style2"/>
        <w:widowControl/>
        <w:numPr>
          <w:ilvl w:val="0"/>
          <w:numId w:val="12"/>
        </w:numPr>
        <w:spacing w:before="19" w:line="240" w:lineRule="auto"/>
        <w:jc w:val="both"/>
        <w:rPr>
          <w:rStyle w:val="FontStyle14"/>
        </w:rPr>
      </w:pPr>
      <w:r w:rsidRPr="00411C45">
        <w:rPr>
          <w:rStyle w:val="FontStyle14"/>
        </w:rPr>
        <w:t xml:space="preserve">oznakowanie dróg i wyjść ewakuacyjnych, wyłącznika </w:t>
      </w:r>
      <w:proofErr w:type="spellStart"/>
      <w:r w:rsidRPr="00411C45">
        <w:rPr>
          <w:rStyle w:val="FontStyle14"/>
        </w:rPr>
        <w:t>ppoż</w:t>
      </w:r>
      <w:proofErr w:type="spellEnd"/>
      <w:r w:rsidRPr="00411C45">
        <w:rPr>
          <w:rStyle w:val="FontStyle14"/>
        </w:rPr>
        <w:t xml:space="preserve">, i miejsc umieszczenia gaśnic, </w:t>
      </w:r>
      <w:r w:rsidR="00F96F9C">
        <w:rPr>
          <w:rStyle w:val="FontStyle14"/>
        </w:rPr>
        <w:t>z</w:t>
      </w:r>
      <w:r w:rsidRPr="00411C45">
        <w:rPr>
          <w:rStyle w:val="FontStyle14"/>
        </w:rPr>
        <w:t xml:space="preserve">godnie z PN i obowiązującymi przepisami, instrukcje alarmowania straży (z wykazem służb alarmowych) na wypadek powstania pożaru; w pomieszczeniach ze stała obsługą i wyjściem telefonicznym instrukcje na wypadek pożaru z wykazem telefonów służb </w:t>
      </w:r>
      <w:r w:rsidRPr="00A23022">
        <w:rPr>
          <w:rStyle w:val="FontStyle14"/>
        </w:rPr>
        <w:t>alarmowych, a w pobliżu gaśnic instrukcje przeciwpożarowe – ogólne.</w:t>
      </w:r>
    </w:p>
    <w:p w:rsidR="00CB2EB9" w:rsidRPr="00A23022" w:rsidRDefault="00CB2EB9" w:rsidP="00CB2EB9">
      <w:pPr>
        <w:rPr>
          <w:iCs/>
          <w:sz w:val="16"/>
        </w:rPr>
      </w:pPr>
    </w:p>
    <w:p w:rsidR="00CB2EB9" w:rsidRPr="00F96F9C" w:rsidRDefault="00F96F9C" w:rsidP="00CB2EB9">
      <w:pPr>
        <w:pStyle w:val="Nagwek1"/>
        <w:keepLines w:val="0"/>
        <w:numPr>
          <w:ilvl w:val="0"/>
          <w:numId w:val="14"/>
        </w:numPr>
        <w:suppressAutoHyphens/>
        <w:spacing w:before="0"/>
        <w:rPr>
          <w:color w:val="auto"/>
          <w:sz w:val="24"/>
          <w:szCs w:val="24"/>
          <w:u w:val="single"/>
        </w:rPr>
      </w:pPr>
      <w:r>
        <w:rPr>
          <w:rFonts w:ascii="Times New Roman" w:hAnsi="Times New Roman"/>
          <w:color w:val="auto"/>
          <w:sz w:val="24"/>
          <w:szCs w:val="24"/>
          <w:u w:val="single"/>
        </w:rPr>
        <w:t>8</w:t>
      </w:r>
      <w:r w:rsidR="00CB2EB9" w:rsidRPr="00F96F9C">
        <w:rPr>
          <w:rFonts w:ascii="Times New Roman" w:hAnsi="Times New Roman"/>
          <w:color w:val="auto"/>
          <w:sz w:val="24"/>
          <w:szCs w:val="24"/>
          <w:u w:val="single"/>
        </w:rPr>
        <w:t>.14 Drogi pożarowe</w:t>
      </w:r>
    </w:p>
    <w:p w:rsidR="00F96F9C" w:rsidRPr="001C6819" w:rsidRDefault="00F96F9C" w:rsidP="00F96F9C">
      <w:pPr>
        <w:pStyle w:val="Akapitzlist"/>
        <w:numPr>
          <w:ilvl w:val="0"/>
          <w:numId w:val="14"/>
        </w:numPr>
        <w:jc w:val="both"/>
      </w:pPr>
      <w:r>
        <w:tab/>
        <w:t>D</w:t>
      </w:r>
      <w:r w:rsidRPr="001C6819">
        <w:t xml:space="preserve">o budynku zapewniony jest dojazd z </w:t>
      </w:r>
      <w:r>
        <w:t>dwóch</w:t>
      </w:r>
      <w:r w:rsidRPr="001C6819">
        <w:t xml:space="preserve"> stron drogą utwardzoną</w:t>
      </w:r>
      <w:r>
        <w:t xml:space="preserve"> o nawierzchni asfaltowej spełniającą wymogi dla drogi pożarowej</w:t>
      </w:r>
      <w:r w:rsidRPr="001C6819">
        <w:t>.</w:t>
      </w:r>
    </w:p>
    <w:p w:rsidR="00F96F9C" w:rsidRPr="00F96F9C" w:rsidRDefault="00F96F9C" w:rsidP="00F96F9C">
      <w:pPr>
        <w:pStyle w:val="Akapitzlist"/>
        <w:numPr>
          <w:ilvl w:val="0"/>
          <w:numId w:val="14"/>
        </w:numPr>
        <w:rPr>
          <w:iCs/>
          <w:sz w:val="16"/>
        </w:rPr>
      </w:pPr>
    </w:p>
    <w:p w:rsidR="00CB2EB9" w:rsidRPr="00A23022" w:rsidRDefault="00F96F9C" w:rsidP="00CB2EB9">
      <w:pPr>
        <w:jc w:val="both"/>
        <w:rPr>
          <w:b/>
          <w:u w:val="single"/>
        </w:rPr>
      </w:pPr>
      <w:r>
        <w:rPr>
          <w:b/>
          <w:u w:val="single"/>
        </w:rPr>
        <w:t>8</w:t>
      </w:r>
      <w:r w:rsidR="00CB2EB9" w:rsidRPr="00A23022">
        <w:rPr>
          <w:b/>
          <w:u w:val="single"/>
        </w:rPr>
        <w:t>.15 Zaopatrzenie w wodę do celów ppoż.</w:t>
      </w:r>
    </w:p>
    <w:p w:rsidR="00F96F9C" w:rsidRDefault="00F96F9C" w:rsidP="00F96F9C">
      <w:pPr>
        <w:jc w:val="both"/>
      </w:pPr>
      <w:r>
        <w:tab/>
      </w:r>
      <w:r w:rsidRPr="003B5B48">
        <w:t xml:space="preserve">Na zewnątrz budynku zaopatrzenie wodne do gaszenia pożaru – z </w:t>
      </w:r>
      <w:r>
        <w:t xml:space="preserve">istniejącego </w:t>
      </w:r>
      <w:r w:rsidRPr="003B5B48">
        <w:t>hydrant</w:t>
      </w:r>
      <w:r>
        <w:t>u</w:t>
      </w:r>
      <w:r w:rsidRPr="003B5B48">
        <w:t xml:space="preserve"> zewnętrzn</w:t>
      </w:r>
      <w:r>
        <w:t>ego</w:t>
      </w:r>
      <w:r w:rsidRPr="003B5B48">
        <w:t xml:space="preserve"> Ø 80 zlokalizowan</w:t>
      </w:r>
      <w:r>
        <w:t>ego w pobliżu projektowanego obiektu w odległości nie większej niż 75,0 m</w:t>
      </w:r>
      <w:r w:rsidRPr="003B5B48">
        <w:t xml:space="preserve">. </w:t>
      </w:r>
    </w:p>
    <w:p w:rsidR="00F96F9C" w:rsidRPr="00F96F9C" w:rsidRDefault="00F96F9C" w:rsidP="00CB2EB9">
      <w:pPr>
        <w:jc w:val="both"/>
        <w:rPr>
          <w:sz w:val="16"/>
          <w:szCs w:val="16"/>
        </w:rPr>
      </w:pPr>
    </w:p>
    <w:p w:rsidR="00CB2EB9" w:rsidRPr="00F96F9C" w:rsidRDefault="00F96F9C" w:rsidP="00CB2EB9">
      <w:pPr>
        <w:jc w:val="both"/>
        <w:rPr>
          <w:b/>
          <w:u w:val="single"/>
        </w:rPr>
      </w:pPr>
      <w:r w:rsidRPr="00F96F9C">
        <w:rPr>
          <w:b/>
          <w:u w:val="single"/>
        </w:rPr>
        <w:t>8</w:t>
      </w:r>
      <w:r w:rsidR="00CB2EB9" w:rsidRPr="00F96F9C">
        <w:rPr>
          <w:b/>
          <w:u w:val="single"/>
        </w:rPr>
        <w:t>.16. Inne ważne informacje.</w:t>
      </w:r>
    </w:p>
    <w:p w:rsidR="00CB2EB9" w:rsidRPr="00C44E35" w:rsidRDefault="00CB2EB9" w:rsidP="00CB2EB9">
      <w:pPr>
        <w:ind w:firstLine="708"/>
        <w:jc w:val="both"/>
      </w:pPr>
      <w:r w:rsidRPr="00C44E35">
        <w:t>Budynek zostanie wyposażony w następujące instalacje elektryczne, oznakowania i instrukcje:</w:t>
      </w:r>
    </w:p>
    <w:p w:rsidR="00CB2EB9" w:rsidRPr="00C44E35" w:rsidRDefault="00CB2EB9" w:rsidP="00CB2EB9">
      <w:pPr>
        <w:pStyle w:val="Akapitzlist"/>
        <w:numPr>
          <w:ilvl w:val="0"/>
          <w:numId w:val="11"/>
        </w:numPr>
        <w:jc w:val="both"/>
      </w:pPr>
      <w:r w:rsidRPr="00C44E35">
        <w:t>instalację odgromową w wykonaniu podstawowym,</w:t>
      </w:r>
    </w:p>
    <w:p w:rsidR="00CB2EB9" w:rsidRPr="00C44E35" w:rsidRDefault="00CB2EB9" w:rsidP="00CB2EB9">
      <w:pPr>
        <w:pStyle w:val="Akapitzlist"/>
        <w:numPr>
          <w:ilvl w:val="0"/>
          <w:numId w:val="11"/>
        </w:numPr>
        <w:jc w:val="both"/>
      </w:pPr>
      <w:r w:rsidRPr="00C44E35">
        <w:t>przeciwpożarowy wyłącznik prądu elektrycznego umieszczony na zewnątrz obiektu przy głównym wejściu do obiektu,</w:t>
      </w:r>
    </w:p>
    <w:p w:rsidR="00CB2EB9" w:rsidRPr="00C44E35" w:rsidRDefault="00CB2EB9" w:rsidP="00CB2EB9">
      <w:pPr>
        <w:pStyle w:val="Akapitzlist"/>
        <w:numPr>
          <w:ilvl w:val="0"/>
          <w:numId w:val="11"/>
        </w:numPr>
        <w:jc w:val="both"/>
      </w:pPr>
      <w:r w:rsidRPr="00C44E35">
        <w:t>oznakowanie ewakuacyjne,</w:t>
      </w:r>
    </w:p>
    <w:p w:rsidR="00CB2EB9" w:rsidRPr="00C44E35" w:rsidRDefault="00CB2EB9" w:rsidP="00CB2EB9">
      <w:pPr>
        <w:pStyle w:val="Akapitzlist"/>
        <w:numPr>
          <w:ilvl w:val="0"/>
          <w:numId w:val="11"/>
        </w:numPr>
        <w:jc w:val="both"/>
      </w:pPr>
      <w:r w:rsidRPr="00C44E35">
        <w:t>oznakowanie wyłącznika ppoż. prądu,</w:t>
      </w:r>
    </w:p>
    <w:p w:rsidR="00CB2EB9" w:rsidRPr="00C44E35" w:rsidRDefault="00CB2EB9" w:rsidP="00CB2EB9">
      <w:pPr>
        <w:pStyle w:val="Akapitzlist"/>
        <w:numPr>
          <w:ilvl w:val="0"/>
          <w:numId w:val="11"/>
        </w:numPr>
        <w:jc w:val="both"/>
      </w:pPr>
      <w:r w:rsidRPr="00C44E35">
        <w:t>oznakowanie miejsca ustawienia gaśnic,</w:t>
      </w:r>
    </w:p>
    <w:p w:rsidR="00CB2EB9" w:rsidRDefault="00CB2EB9" w:rsidP="00CB2EB9">
      <w:pPr>
        <w:pStyle w:val="Akapitzlist"/>
        <w:numPr>
          <w:ilvl w:val="0"/>
          <w:numId w:val="11"/>
        </w:numPr>
        <w:jc w:val="both"/>
      </w:pPr>
      <w:r w:rsidRPr="00C44E35">
        <w:t>- instrukcję alarmowania straży pożarnej na wypadek powstania pożaru z wykazem telefonów służb ratowniczych.</w:t>
      </w:r>
    </w:p>
    <w:p w:rsidR="00722FF9" w:rsidRDefault="00722FF9" w:rsidP="006C652C">
      <w:pPr>
        <w:jc w:val="both"/>
        <w:rPr>
          <w:sz w:val="22"/>
        </w:rPr>
      </w:pPr>
    </w:p>
    <w:p w:rsidR="00E549B4" w:rsidRDefault="00E549B4" w:rsidP="006C652C">
      <w:pPr>
        <w:jc w:val="both"/>
        <w:rPr>
          <w:sz w:val="22"/>
        </w:rPr>
      </w:pPr>
    </w:p>
    <w:p w:rsidR="00E549B4" w:rsidRDefault="00E549B4" w:rsidP="006C652C">
      <w:pPr>
        <w:jc w:val="both"/>
        <w:rPr>
          <w:sz w:val="22"/>
        </w:rPr>
      </w:pPr>
    </w:p>
    <w:p w:rsidR="00E549B4" w:rsidRDefault="00E549B4" w:rsidP="006C652C">
      <w:pPr>
        <w:jc w:val="both"/>
        <w:rPr>
          <w:sz w:val="22"/>
        </w:rPr>
      </w:pPr>
    </w:p>
    <w:p w:rsidR="00E549B4" w:rsidRPr="00D515D2" w:rsidRDefault="00E549B4" w:rsidP="006C652C">
      <w:pPr>
        <w:jc w:val="both"/>
        <w:rPr>
          <w:sz w:val="22"/>
        </w:rPr>
      </w:pPr>
    </w:p>
    <w:p w:rsidR="006C652C" w:rsidRDefault="006C652C" w:rsidP="006C652C">
      <w:r w:rsidRPr="00ED78F3">
        <w:tab/>
      </w:r>
      <w:r w:rsidRPr="00ED78F3">
        <w:tab/>
      </w:r>
      <w:r w:rsidRPr="00ED78F3">
        <w:tab/>
      </w:r>
      <w:r w:rsidRPr="00ED78F3">
        <w:tab/>
        <w:t>Opracowa</w:t>
      </w:r>
      <w:r w:rsidR="00722FF9">
        <w:t>li</w:t>
      </w:r>
      <w:r w:rsidRPr="00ED78F3">
        <w:t>:</w:t>
      </w:r>
    </w:p>
    <w:p w:rsidR="00722FF9" w:rsidRDefault="00722FF9" w:rsidP="006C652C"/>
    <w:p w:rsidR="00722FF9" w:rsidRDefault="00722FF9" w:rsidP="006C652C">
      <w:r>
        <w:t>branża architektoniczna;</w:t>
      </w:r>
      <w:r>
        <w:tab/>
      </w:r>
      <w:r>
        <w:tab/>
      </w:r>
      <w:r>
        <w:tab/>
      </w:r>
      <w:r>
        <w:tab/>
      </w:r>
      <w:r>
        <w:tab/>
        <w:t xml:space="preserve">branża </w:t>
      </w:r>
      <w:r w:rsidR="00F96F9C">
        <w:t>architektoniczna</w:t>
      </w:r>
      <w:r>
        <w:t>:</w:t>
      </w:r>
    </w:p>
    <w:p w:rsidR="00722FF9" w:rsidRDefault="00722FF9" w:rsidP="00722FF9">
      <w:r>
        <w:t xml:space="preserve">projektant: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96F9C">
        <w:t>sprawdzający</w:t>
      </w:r>
      <w:r>
        <w:t xml:space="preserve">: </w:t>
      </w:r>
    </w:p>
    <w:p w:rsidR="00722FF9" w:rsidRDefault="00722FF9" w:rsidP="006C652C">
      <w:r>
        <w:t xml:space="preserve">mgr inż. arch. Marek </w:t>
      </w:r>
      <w:proofErr w:type="spellStart"/>
      <w:r>
        <w:t>Gierulski</w:t>
      </w:r>
      <w:proofErr w:type="spellEnd"/>
      <w:r>
        <w:tab/>
      </w:r>
      <w:r>
        <w:tab/>
      </w:r>
      <w:r>
        <w:tab/>
      </w:r>
      <w:r>
        <w:tab/>
      </w:r>
      <w:r w:rsidR="00F96F9C">
        <w:t xml:space="preserve">mgr inż. arch. Zbigniew </w:t>
      </w:r>
      <w:proofErr w:type="spellStart"/>
      <w:r w:rsidR="00F96F9C">
        <w:t>Lonczak</w:t>
      </w:r>
      <w:proofErr w:type="spellEnd"/>
    </w:p>
    <w:sectPr w:rsidR="00722FF9" w:rsidSect="00BB37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7C7E" w:rsidRDefault="00B67C7E" w:rsidP="00755DD3">
      <w:r>
        <w:separator/>
      </w:r>
    </w:p>
  </w:endnote>
  <w:endnote w:type="continuationSeparator" w:id="1">
    <w:p w:rsidR="00B67C7E" w:rsidRDefault="00B67C7E" w:rsidP="00755D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770" w:rsidRDefault="0012577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599655"/>
      <w:docPartObj>
        <w:docPartGallery w:val="Page Numbers (Bottom of Page)"/>
        <w:docPartUnique/>
      </w:docPartObj>
    </w:sdtPr>
    <w:sdtContent>
      <w:p w:rsidR="00125770" w:rsidRDefault="00E16FBE">
        <w:pPr>
          <w:pStyle w:val="Stopka"/>
          <w:jc w:val="center"/>
        </w:pPr>
        <w:fldSimple w:instr=" PAGE   \* MERGEFORMAT ">
          <w:r w:rsidR="00720435">
            <w:rPr>
              <w:noProof/>
            </w:rPr>
            <w:t>3</w:t>
          </w:r>
        </w:fldSimple>
      </w:p>
    </w:sdtContent>
  </w:sdt>
  <w:p w:rsidR="00125770" w:rsidRDefault="0012577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770" w:rsidRDefault="0012577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7C7E" w:rsidRDefault="00B67C7E" w:rsidP="00755DD3">
      <w:r>
        <w:separator/>
      </w:r>
    </w:p>
  </w:footnote>
  <w:footnote w:type="continuationSeparator" w:id="1">
    <w:p w:rsidR="00B67C7E" w:rsidRDefault="00B67C7E" w:rsidP="00755D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770" w:rsidRDefault="0012577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770" w:rsidRDefault="00125770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770" w:rsidRDefault="0012577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ABC246C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0FF484D"/>
    <w:multiLevelType w:val="hybridMultilevel"/>
    <w:tmpl w:val="AB5455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1564C8"/>
    <w:multiLevelType w:val="hybridMultilevel"/>
    <w:tmpl w:val="0CA8C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597369"/>
    <w:multiLevelType w:val="hybridMultilevel"/>
    <w:tmpl w:val="DF5C7370"/>
    <w:lvl w:ilvl="0" w:tplc="10B0AD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81499A"/>
    <w:multiLevelType w:val="hybridMultilevel"/>
    <w:tmpl w:val="52700E9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BC3373"/>
    <w:multiLevelType w:val="hybridMultilevel"/>
    <w:tmpl w:val="0BB6C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5248A3"/>
    <w:multiLevelType w:val="hybridMultilevel"/>
    <w:tmpl w:val="B9A204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44401B"/>
    <w:multiLevelType w:val="hybridMultilevel"/>
    <w:tmpl w:val="0A187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536797"/>
    <w:multiLevelType w:val="hybridMultilevel"/>
    <w:tmpl w:val="B2CCEF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673D16"/>
    <w:multiLevelType w:val="singleLevel"/>
    <w:tmpl w:val="84D68C92"/>
    <w:lvl w:ilvl="0">
      <w:start w:val="1"/>
      <w:numFmt w:val="decimal"/>
      <w:lvlText w:val="%1)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11">
    <w:nsid w:val="4443066E"/>
    <w:multiLevelType w:val="hybridMultilevel"/>
    <w:tmpl w:val="8EAE2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524BF1"/>
    <w:multiLevelType w:val="hybridMultilevel"/>
    <w:tmpl w:val="6802B3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2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5"/>
  </w:num>
  <w:num w:numId="6">
    <w:abstractNumId w:val="8"/>
  </w:num>
  <w:num w:numId="7">
    <w:abstractNumId w:val="3"/>
  </w:num>
  <w:num w:numId="8">
    <w:abstractNumId w:val="7"/>
  </w:num>
  <w:num w:numId="9">
    <w:abstractNumId w:val="6"/>
  </w:num>
  <w:num w:numId="10">
    <w:abstractNumId w:val="11"/>
  </w:num>
  <w:num w:numId="11">
    <w:abstractNumId w:val="12"/>
  </w:num>
  <w:num w:numId="12">
    <w:abstractNumId w:val="9"/>
  </w:num>
  <w:num w:numId="13">
    <w:abstractNumId w:val="10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01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652C"/>
    <w:rsid w:val="00014AD2"/>
    <w:rsid w:val="00033D5F"/>
    <w:rsid w:val="00091F80"/>
    <w:rsid w:val="000C2962"/>
    <w:rsid w:val="000F371E"/>
    <w:rsid w:val="00125770"/>
    <w:rsid w:val="001420D1"/>
    <w:rsid w:val="00246975"/>
    <w:rsid w:val="0027474A"/>
    <w:rsid w:val="00292D8F"/>
    <w:rsid w:val="002E3C06"/>
    <w:rsid w:val="002F3511"/>
    <w:rsid w:val="00370B17"/>
    <w:rsid w:val="003C6C7D"/>
    <w:rsid w:val="004070F1"/>
    <w:rsid w:val="00480734"/>
    <w:rsid w:val="0052543F"/>
    <w:rsid w:val="0055326F"/>
    <w:rsid w:val="00562D6D"/>
    <w:rsid w:val="005D7258"/>
    <w:rsid w:val="00603358"/>
    <w:rsid w:val="00603CDF"/>
    <w:rsid w:val="006C652C"/>
    <w:rsid w:val="006E5578"/>
    <w:rsid w:val="006F4E7E"/>
    <w:rsid w:val="006F6965"/>
    <w:rsid w:val="00704207"/>
    <w:rsid w:val="00720435"/>
    <w:rsid w:val="00722FF9"/>
    <w:rsid w:val="00755DD3"/>
    <w:rsid w:val="007F4284"/>
    <w:rsid w:val="008410DC"/>
    <w:rsid w:val="008A43E6"/>
    <w:rsid w:val="009A6B74"/>
    <w:rsid w:val="009B6A38"/>
    <w:rsid w:val="009E4174"/>
    <w:rsid w:val="00B67C7E"/>
    <w:rsid w:val="00BB01B1"/>
    <w:rsid w:val="00BB37D8"/>
    <w:rsid w:val="00BB6FB0"/>
    <w:rsid w:val="00BF1226"/>
    <w:rsid w:val="00BF5028"/>
    <w:rsid w:val="00BF5BE6"/>
    <w:rsid w:val="00CB2EB9"/>
    <w:rsid w:val="00CC3063"/>
    <w:rsid w:val="00CD6F45"/>
    <w:rsid w:val="00CE401D"/>
    <w:rsid w:val="00CF0CF3"/>
    <w:rsid w:val="00D51B55"/>
    <w:rsid w:val="00D6332B"/>
    <w:rsid w:val="00D66CE0"/>
    <w:rsid w:val="00D948E7"/>
    <w:rsid w:val="00E16FBE"/>
    <w:rsid w:val="00E549B4"/>
    <w:rsid w:val="00EF08AF"/>
    <w:rsid w:val="00F96F9C"/>
    <w:rsid w:val="00FF19C6"/>
    <w:rsid w:val="00FF6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65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2E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C652C"/>
    <w:pPr>
      <w:keepNext/>
      <w:jc w:val="center"/>
      <w:outlineLvl w:val="2"/>
    </w:pPr>
    <w:rPr>
      <w:rFonts w:ascii="Arial" w:hAnsi="Arial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C652C"/>
    <w:rPr>
      <w:rFonts w:ascii="Arial" w:eastAsia="Times New Roman" w:hAnsi="Arial" w:cs="Times New Roman"/>
      <w:sz w:val="24"/>
      <w:szCs w:val="20"/>
      <w:u w:val="single"/>
      <w:lang w:eastAsia="pl-PL"/>
    </w:rPr>
  </w:style>
  <w:style w:type="paragraph" w:styleId="Tekstpodstawowy">
    <w:name w:val="Body Text"/>
    <w:basedOn w:val="Normalny"/>
    <w:link w:val="TekstpodstawowyZnak"/>
    <w:rsid w:val="006C652C"/>
    <w:pPr>
      <w:jc w:val="both"/>
    </w:pPr>
    <w:rPr>
      <w:rFonts w:ascii="Arial" w:hAnsi="Arial"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6C652C"/>
    <w:rPr>
      <w:rFonts w:ascii="Arial" w:eastAsia="Times New Roman" w:hAnsi="Arial" w:cs="Times New Roman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6C652C"/>
    <w:pPr>
      <w:ind w:firstLine="495"/>
      <w:jc w:val="both"/>
    </w:pPr>
    <w:rPr>
      <w:rFonts w:ascii="Arial" w:hAnsi="Arial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C652C"/>
    <w:rPr>
      <w:rFonts w:ascii="Arial" w:eastAsia="Times New Roman" w:hAnsi="Arial" w:cs="Times New Roman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6C652C"/>
    <w:pPr>
      <w:jc w:val="both"/>
    </w:pPr>
    <w:rPr>
      <w:rFonts w:ascii="Arial" w:hAnsi="Arial"/>
      <w:sz w:val="22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6C652C"/>
    <w:rPr>
      <w:rFonts w:ascii="Arial" w:eastAsia="Times New Roman" w:hAnsi="Arial" w:cs="Times New Roman"/>
      <w:szCs w:val="20"/>
      <w:lang w:eastAsia="pl-PL"/>
    </w:rPr>
  </w:style>
  <w:style w:type="paragraph" w:styleId="Nagwek">
    <w:name w:val="header"/>
    <w:basedOn w:val="Normalny"/>
    <w:link w:val="NagwekZnak"/>
    <w:rsid w:val="006E55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E55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55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5578"/>
    <w:rPr>
      <w:rFonts w:ascii="Tahoma" w:eastAsia="Times New Roman" w:hAnsi="Tahoma" w:cs="Tahoma"/>
      <w:sz w:val="16"/>
      <w:szCs w:val="16"/>
      <w:lang w:eastAsia="pl-PL"/>
    </w:rPr>
  </w:style>
  <w:style w:type="character" w:styleId="Pogrubienie">
    <w:name w:val="Strong"/>
    <w:basedOn w:val="Domylnaczcionkaakapitu"/>
    <w:uiPriority w:val="22"/>
    <w:qFormat/>
    <w:rsid w:val="00EF08AF"/>
    <w:rPr>
      <w:b/>
      <w:bCs/>
    </w:rPr>
  </w:style>
  <w:style w:type="paragraph" w:styleId="Akapitzlist">
    <w:name w:val="List Paragraph"/>
    <w:basedOn w:val="Normalny"/>
    <w:uiPriority w:val="34"/>
    <w:qFormat/>
    <w:rsid w:val="00EF08AF"/>
    <w:pPr>
      <w:ind w:left="720"/>
      <w:contextualSpacing/>
    </w:pPr>
    <w:rPr>
      <w:rFonts w:eastAsia="Calibri"/>
    </w:rPr>
  </w:style>
  <w:style w:type="paragraph" w:styleId="Bezodstpw">
    <w:name w:val="No Spacing"/>
    <w:uiPriority w:val="1"/>
    <w:qFormat/>
    <w:rsid w:val="002F35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B2E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customStyle="1" w:styleId="Style2">
    <w:name w:val="Style2"/>
    <w:basedOn w:val="Normalny"/>
    <w:rsid w:val="00CB2EB9"/>
    <w:pPr>
      <w:widowControl w:val="0"/>
      <w:autoSpaceDE w:val="0"/>
      <w:autoSpaceDN w:val="0"/>
      <w:adjustRightInd w:val="0"/>
      <w:spacing w:line="552" w:lineRule="exact"/>
    </w:pPr>
  </w:style>
  <w:style w:type="character" w:customStyle="1" w:styleId="FontStyle14">
    <w:name w:val="Font Style14"/>
    <w:basedOn w:val="Domylnaczcionkaakapitu"/>
    <w:rsid w:val="00CB2EB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7">
    <w:name w:val="Style7"/>
    <w:basedOn w:val="Normalny"/>
    <w:rsid w:val="00CB2EB9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10">
    <w:name w:val="Style10"/>
    <w:basedOn w:val="Normalny"/>
    <w:rsid w:val="00CB2EB9"/>
    <w:pPr>
      <w:widowControl w:val="0"/>
      <w:autoSpaceDE w:val="0"/>
      <w:autoSpaceDN w:val="0"/>
      <w:adjustRightInd w:val="0"/>
      <w:spacing w:line="274" w:lineRule="exact"/>
      <w:ind w:hanging="379"/>
    </w:pPr>
  </w:style>
  <w:style w:type="paragraph" w:styleId="Stopka">
    <w:name w:val="footer"/>
    <w:basedOn w:val="Normalny"/>
    <w:link w:val="StopkaZnak"/>
    <w:uiPriority w:val="99"/>
    <w:unhideWhenUsed/>
    <w:rsid w:val="00755D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5DD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1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2833</Words>
  <Characters>17004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Z210</dc:creator>
  <cp:lastModifiedBy>Z210</cp:lastModifiedBy>
  <cp:revision>2</cp:revision>
  <cp:lastPrinted>2019-05-24T09:48:00Z</cp:lastPrinted>
  <dcterms:created xsi:type="dcterms:W3CDTF">2019-05-24T09:53:00Z</dcterms:created>
  <dcterms:modified xsi:type="dcterms:W3CDTF">2019-05-24T09:53:00Z</dcterms:modified>
</cp:coreProperties>
</file>